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1107" w14:textId="17E65F03" w:rsidR="0030121B" w:rsidRDefault="00597803" w:rsidP="00325364">
      <w:pPr>
        <w:framePr w:w="9690" w:h="590" w:hSpace="142" w:wrap="around" w:vAnchor="page" w:hAnchor="page" w:x="1404" w:y="1741"/>
        <w:jc w:val="left"/>
      </w:pPr>
      <w:r>
        <w:t xml:space="preserve">č.j. OBR </w:t>
      </w:r>
      <w:r w:rsidR="008B6394">
        <w:t>3</w:t>
      </w:r>
      <w:r w:rsidR="00603786">
        <w:t>67</w:t>
      </w:r>
      <w:r w:rsidR="00060CF9">
        <w:t>/20</w:t>
      </w:r>
      <w:r w:rsidR="00603786">
        <w:t>22</w:t>
      </w:r>
      <w:r w:rsidR="0060697F">
        <w:tab/>
      </w:r>
      <w:r w:rsidR="0060697F">
        <w:tab/>
      </w:r>
      <w:r w:rsidR="0060697F">
        <w:tab/>
      </w:r>
      <w:r w:rsidR="0060697F">
        <w:tab/>
      </w:r>
      <w:r w:rsidR="00701DA8">
        <w:t xml:space="preserve"> </w:t>
      </w:r>
      <w:r w:rsidR="0060697F">
        <w:t xml:space="preserve">   </w:t>
      </w:r>
      <w:r w:rsidR="00603786">
        <w:t xml:space="preserve">              </w:t>
      </w:r>
      <w:r w:rsidR="0030121B">
        <w:t> Braníškov</w:t>
      </w:r>
      <w:r w:rsidR="00532F56">
        <w:t xml:space="preserve"> </w:t>
      </w:r>
      <w:r w:rsidR="00A800EA">
        <w:t>5</w:t>
      </w:r>
      <w:r w:rsidR="00060CF9">
        <w:t xml:space="preserve">. </w:t>
      </w:r>
      <w:r w:rsidR="00603786">
        <w:t>8</w:t>
      </w:r>
      <w:r w:rsidR="00060CF9">
        <w:t>. 20</w:t>
      </w:r>
      <w:r w:rsidR="00603786">
        <w:t>22</w:t>
      </w:r>
    </w:p>
    <w:p w14:paraId="7D8D4F9C" w14:textId="77777777" w:rsidR="009A6CD4" w:rsidRPr="004855D4" w:rsidRDefault="009A6CD4" w:rsidP="00325364">
      <w:pPr>
        <w:pStyle w:val="Text"/>
        <w:ind w:firstLine="0"/>
        <w:rPr>
          <w:sz w:val="24"/>
          <w:szCs w:val="24"/>
        </w:rPr>
        <w:sectPr w:rsidR="009A6CD4" w:rsidRPr="004855D4" w:rsidSect="00023B5D">
          <w:headerReference w:type="default" r:id="rId8"/>
          <w:headerReference w:type="first" r:id="rId9"/>
          <w:pgSz w:w="11907" w:h="16840" w:code="9"/>
          <w:pgMar w:top="2268" w:right="851" w:bottom="1418" w:left="1418" w:header="680" w:footer="987" w:gutter="0"/>
          <w:cols w:space="708"/>
          <w:titlePg/>
        </w:sectPr>
      </w:pPr>
    </w:p>
    <w:p w14:paraId="01A7E1DC" w14:textId="7FF9FAEE" w:rsidR="00590B33" w:rsidRPr="004855D4" w:rsidRDefault="009A6CD4" w:rsidP="00590B33">
      <w:pPr>
        <w:pStyle w:val="Vcvlastn"/>
        <w:spacing w:after="120"/>
        <w:jc w:val="left"/>
        <w:rPr>
          <w:sz w:val="24"/>
          <w:szCs w:val="24"/>
          <w:u w:val="none"/>
        </w:rPr>
      </w:pPr>
      <w:r w:rsidRPr="004855D4">
        <w:rPr>
          <w:sz w:val="24"/>
          <w:szCs w:val="24"/>
          <w:u w:val="none"/>
        </w:rPr>
        <w:t>Obe</w:t>
      </w:r>
      <w:r w:rsidR="00590B33" w:rsidRPr="004855D4">
        <w:rPr>
          <w:sz w:val="24"/>
          <w:szCs w:val="24"/>
          <w:u w:val="none"/>
        </w:rPr>
        <w:t>c</w:t>
      </w:r>
      <w:r w:rsidRPr="004855D4">
        <w:rPr>
          <w:sz w:val="24"/>
          <w:szCs w:val="24"/>
          <w:u w:val="none"/>
        </w:rPr>
        <w:t xml:space="preserve"> Braníškov zveřejňuje dle ustanoven</w:t>
      </w:r>
      <w:r w:rsidR="00D65C48" w:rsidRPr="004855D4">
        <w:rPr>
          <w:sz w:val="24"/>
          <w:szCs w:val="24"/>
          <w:u w:val="none"/>
        </w:rPr>
        <w:t xml:space="preserve">í § 39 zákona č. 128/2000 Sb., </w:t>
      </w:r>
      <w:r w:rsidRPr="004855D4">
        <w:rPr>
          <w:sz w:val="24"/>
          <w:szCs w:val="24"/>
          <w:u w:val="none"/>
        </w:rPr>
        <w:t>o obcích ve znění</w:t>
      </w:r>
      <w:r w:rsidR="00590B33" w:rsidRPr="004855D4">
        <w:rPr>
          <w:sz w:val="24"/>
          <w:szCs w:val="24"/>
          <w:u w:val="none"/>
        </w:rPr>
        <w:t xml:space="preserve"> p</w:t>
      </w:r>
      <w:r w:rsidRPr="004855D4">
        <w:rPr>
          <w:sz w:val="24"/>
          <w:szCs w:val="24"/>
          <w:u w:val="none"/>
        </w:rPr>
        <w:t xml:space="preserve">ozdějších </w:t>
      </w:r>
      <w:r w:rsidR="00590B33" w:rsidRPr="004855D4">
        <w:rPr>
          <w:sz w:val="24"/>
          <w:szCs w:val="24"/>
          <w:u w:val="none"/>
        </w:rPr>
        <w:t>předpisů</w:t>
      </w:r>
    </w:p>
    <w:p w14:paraId="40F8806B" w14:textId="77777777" w:rsidR="004855D4" w:rsidRDefault="00590B33" w:rsidP="00590B33">
      <w:pPr>
        <w:pStyle w:val="Vcvlastn"/>
        <w:spacing w:after="120"/>
        <w:jc w:val="center"/>
        <w:rPr>
          <w:sz w:val="36"/>
          <w:szCs w:val="36"/>
          <w:u w:val="none"/>
        </w:rPr>
      </w:pPr>
      <w:r w:rsidRPr="004855D4">
        <w:rPr>
          <w:sz w:val="48"/>
          <w:szCs w:val="48"/>
          <w:u w:val="none"/>
        </w:rPr>
        <w:t>Z</w:t>
      </w:r>
      <w:r w:rsidRPr="004855D4">
        <w:rPr>
          <w:caps/>
          <w:sz w:val="48"/>
          <w:szCs w:val="48"/>
          <w:u w:val="none"/>
        </w:rPr>
        <w:t>áměr</w:t>
      </w:r>
      <w:r w:rsidRPr="004855D4">
        <w:rPr>
          <w:caps/>
          <w:sz w:val="36"/>
          <w:szCs w:val="36"/>
          <w:u w:val="none"/>
        </w:rPr>
        <w:t xml:space="preserve"> </w:t>
      </w:r>
    </w:p>
    <w:p w14:paraId="2F9D3A83" w14:textId="102411BC" w:rsidR="00590B33" w:rsidRPr="004855D4" w:rsidRDefault="00590B33" w:rsidP="00325364">
      <w:pPr>
        <w:pStyle w:val="Vcvlastn"/>
        <w:spacing w:after="120"/>
        <w:jc w:val="center"/>
        <w:rPr>
          <w:sz w:val="36"/>
          <w:szCs w:val="36"/>
        </w:rPr>
      </w:pPr>
      <w:r w:rsidRPr="004855D4">
        <w:rPr>
          <w:sz w:val="36"/>
          <w:szCs w:val="36"/>
          <w:u w:val="none"/>
        </w:rPr>
        <w:t xml:space="preserve">pronajmout nemovitosti </w:t>
      </w:r>
      <w:r w:rsidRPr="004855D4">
        <w:rPr>
          <w:sz w:val="36"/>
          <w:szCs w:val="36"/>
          <w:u w:val="none"/>
        </w:rPr>
        <w:t xml:space="preserve">v obci a k. </w:t>
      </w:r>
      <w:proofErr w:type="spellStart"/>
      <w:r w:rsidRPr="004855D4">
        <w:rPr>
          <w:sz w:val="36"/>
          <w:szCs w:val="36"/>
          <w:u w:val="none"/>
        </w:rPr>
        <w:t>ú.</w:t>
      </w:r>
      <w:proofErr w:type="spellEnd"/>
      <w:r w:rsidRPr="004855D4">
        <w:rPr>
          <w:sz w:val="36"/>
          <w:szCs w:val="36"/>
          <w:u w:val="none"/>
        </w:rPr>
        <w:t xml:space="preserve"> Braníškov</w:t>
      </w:r>
    </w:p>
    <w:p w14:paraId="3DDA6E8F" w14:textId="6EC97191" w:rsidR="00590B33" w:rsidRPr="004855D4" w:rsidRDefault="005B0932" w:rsidP="005B0932">
      <w:pPr>
        <w:numPr>
          <w:ilvl w:val="0"/>
          <w:numId w:val="2"/>
        </w:numPr>
        <w:spacing w:after="0"/>
        <w:jc w:val="left"/>
        <w:rPr>
          <w:b/>
          <w:sz w:val="24"/>
          <w:szCs w:val="24"/>
        </w:rPr>
      </w:pPr>
      <w:r w:rsidRPr="004855D4">
        <w:rPr>
          <w:b/>
          <w:sz w:val="24"/>
          <w:szCs w:val="24"/>
        </w:rPr>
        <w:t>budova bez čísla popisného nebo evidenčního, stavba občanského vybavení</w:t>
      </w:r>
      <w:r w:rsidRPr="004855D4">
        <w:rPr>
          <w:b/>
          <w:sz w:val="24"/>
          <w:szCs w:val="24"/>
        </w:rPr>
        <w:t xml:space="preserve">  (</w:t>
      </w:r>
      <w:proofErr w:type="spellStart"/>
      <w:r w:rsidRPr="004855D4">
        <w:rPr>
          <w:b/>
          <w:sz w:val="24"/>
          <w:szCs w:val="24"/>
        </w:rPr>
        <w:t>Unimo</w:t>
      </w:r>
      <w:proofErr w:type="spellEnd"/>
      <w:r w:rsidRPr="004855D4">
        <w:rPr>
          <w:b/>
          <w:sz w:val="24"/>
          <w:szCs w:val="24"/>
        </w:rPr>
        <w:t xml:space="preserve"> buňky)</w:t>
      </w:r>
      <w:r w:rsidRPr="004855D4">
        <w:rPr>
          <w:b/>
          <w:sz w:val="24"/>
          <w:szCs w:val="24"/>
        </w:rPr>
        <w:t>,</w:t>
      </w:r>
      <w:r w:rsidRPr="004855D4">
        <w:rPr>
          <w:b/>
          <w:sz w:val="24"/>
          <w:szCs w:val="24"/>
        </w:rPr>
        <w:t xml:space="preserve"> stojící na pozemku </w:t>
      </w:r>
      <w:proofErr w:type="spellStart"/>
      <w:r w:rsidR="00590B33" w:rsidRPr="004855D4">
        <w:rPr>
          <w:b/>
          <w:sz w:val="24"/>
          <w:szCs w:val="24"/>
        </w:rPr>
        <w:t>parc</w:t>
      </w:r>
      <w:proofErr w:type="spellEnd"/>
      <w:r w:rsidR="00590B33" w:rsidRPr="004855D4">
        <w:rPr>
          <w:b/>
          <w:sz w:val="24"/>
          <w:szCs w:val="24"/>
        </w:rPr>
        <w:t xml:space="preserve">. č. 287/4, zastavěná plocha a nádvoří, </w:t>
      </w:r>
      <w:r w:rsidR="004855D4">
        <w:rPr>
          <w:b/>
          <w:sz w:val="24"/>
          <w:szCs w:val="24"/>
        </w:rPr>
        <w:br/>
      </w:r>
      <w:r w:rsidR="00590B33" w:rsidRPr="004855D4">
        <w:rPr>
          <w:b/>
          <w:sz w:val="24"/>
          <w:szCs w:val="24"/>
        </w:rPr>
        <w:t>o výměře 49 m</w:t>
      </w:r>
      <w:r w:rsidR="00590B33" w:rsidRPr="004855D4">
        <w:rPr>
          <w:b/>
          <w:sz w:val="24"/>
          <w:szCs w:val="24"/>
          <w:vertAlign w:val="superscript"/>
        </w:rPr>
        <w:t>2</w:t>
      </w:r>
      <w:r w:rsidR="00590B33" w:rsidRPr="004855D4">
        <w:rPr>
          <w:b/>
          <w:sz w:val="24"/>
          <w:szCs w:val="24"/>
        </w:rPr>
        <w:t xml:space="preserve"> </w:t>
      </w:r>
    </w:p>
    <w:p w14:paraId="7FD03BE9" w14:textId="2C738686" w:rsidR="00590B33" w:rsidRPr="004855D4" w:rsidRDefault="005B0932" w:rsidP="005B0932">
      <w:pPr>
        <w:numPr>
          <w:ilvl w:val="0"/>
          <w:numId w:val="2"/>
        </w:numPr>
        <w:spacing w:after="0"/>
        <w:jc w:val="left"/>
        <w:rPr>
          <w:b/>
          <w:sz w:val="24"/>
          <w:szCs w:val="24"/>
        </w:rPr>
      </w:pPr>
      <w:r w:rsidRPr="004855D4">
        <w:rPr>
          <w:b/>
          <w:sz w:val="24"/>
          <w:szCs w:val="24"/>
        </w:rPr>
        <w:t>přístřešek stojící na pozemku par. č.</w:t>
      </w:r>
      <w:r w:rsidR="00590B33" w:rsidRPr="004855D4">
        <w:rPr>
          <w:b/>
          <w:sz w:val="24"/>
          <w:szCs w:val="24"/>
        </w:rPr>
        <w:t xml:space="preserve"> 287/2, ostatní plocha</w:t>
      </w:r>
      <w:r w:rsidRPr="004855D4">
        <w:rPr>
          <w:b/>
          <w:sz w:val="24"/>
          <w:szCs w:val="24"/>
        </w:rPr>
        <w:t xml:space="preserve">, </w:t>
      </w:r>
      <w:r w:rsidRPr="004855D4">
        <w:rPr>
          <w:b/>
          <w:sz w:val="24"/>
          <w:szCs w:val="24"/>
        </w:rPr>
        <w:t>o výměře 71 m</w:t>
      </w:r>
      <w:r w:rsidRPr="004855D4">
        <w:rPr>
          <w:b/>
          <w:sz w:val="24"/>
          <w:szCs w:val="24"/>
          <w:vertAlign w:val="superscript"/>
        </w:rPr>
        <w:t>2</w:t>
      </w:r>
      <w:r w:rsidR="004855D4" w:rsidRPr="004855D4">
        <w:rPr>
          <w:b/>
          <w:sz w:val="24"/>
          <w:szCs w:val="24"/>
        </w:rPr>
        <w:t>,</w:t>
      </w:r>
    </w:p>
    <w:p w14:paraId="72976349" w14:textId="77777777" w:rsidR="00590B33" w:rsidRPr="004855D4" w:rsidRDefault="00590B33" w:rsidP="00590B33">
      <w:pPr>
        <w:pStyle w:val="Zkladntext"/>
        <w:rPr>
          <w:szCs w:val="24"/>
        </w:rPr>
      </w:pPr>
    </w:p>
    <w:p w14:paraId="41AEC964" w14:textId="66FC8151" w:rsidR="00590B33" w:rsidRPr="004855D4" w:rsidRDefault="005B0932" w:rsidP="005B0932">
      <w:pPr>
        <w:pStyle w:val="Zkladntext"/>
        <w:rPr>
          <w:szCs w:val="24"/>
        </w:rPr>
      </w:pPr>
      <w:r w:rsidRPr="004855D4">
        <w:rPr>
          <w:szCs w:val="24"/>
        </w:rPr>
        <w:t>jak je</w:t>
      </w:r>
      <w:r w:rsidR="00590B33" w:rsidRPr="004855D4">
        <w:rPr>
          <w:szCs w:val="24"/>
        </w:rPr>
        <w:t xml:space="preserve"> zapsáno </w:t>
      </w:r>
      <w:r w:rsidR="004855D4" w:rsidRPr="004855D4">
        <w:rPr>
          <w:szCs w:val="24"/>
        </w:rPr>
        <w:t xml:space="preserve">v katastru nemovitostí vedeném </w:t>
      </w:r>
      <w:r w:rsidR="00590B33" w:rsidRPr="004855D4">
        <w:rPr>
          <w:szCs w:val="24"/>
        </w:rPr>
        <w:t>Katastrální</w:t>
      </w:r>
      <w:r w:rsidR="004855D4" w:rsidRPr="004855D4">
        <w:rPr>
          <w:szCs w:val="24"/>
        </w:rPr>
        <w:t>m</w:t>
      </w:r>
      <w:r w:rsidR="00590B33" w:rsidRPr="004855D4">
        <w:rPr>
          <w:szCs w:val="24"/>
        </w:rPr>
        <w:t xml:space="preserve"> úřad</w:t>
      </w:r>
      <w:r w:rsidR="004855D4" w:rsidRPr="004855D4">
        <w:rPr>
          <w:szCs w:val="24"/>
        </w:rPr>
        <w:t>em</w:t>
      </w:r>
      <w:r w:rsidR="00590B33" w:rsidRPr="004855D4">
        <w:rPr>
          <w:szCs w:val="24"/>
        </w:rPr>
        <w:t xml:space="preserve"> pro Jihomoravský kraj, kat. pracoviště</w:t>
      </w:r>
      <w:r w:rsidR="004855D4" w:rsidRPr="004855D4">
        <w:rPr>
          <w:szCs w:val="24"/>
        </w:rPr>
        <w:t>m</w:t>
      </w:r>
      <w:r w:rsidR="00590B33" w:rsidRPr="004855D4">
        <w:rPr>
          <w:szCs w:val="24"/>
        </w:rPr>
        <w:t xml:space="preserve"> Brno-venkov, </w:t>
      </w:r>
      <w:r w:rsidR="004855D4" w:rsidRPr="004855D4">
        <w:rPr>
          <w:szCs w:val="24"/>
        </w:rPr>
        <w:t>na LV č. 1</w:t>
      </w:r>
      <w:r w:rsidR="004855D4" w:rsidRPr="004855D4">
        <w:rPr>
          <w:szCs w:val="24"/>
        </w:rPr>
        <w:t xml:space="preserve"> pro k. </w:t>
      </w:r>
      <w:proofErr w:type="spellStart"/>
      <w:r w:rsidR="004855D4" w:rsidRPr="004855D4">
        <w:rPr>
          <w:szCs w:val="24"/>
        </w:rPr>
        <w:t>ú.</w:t>
      </w:r>
      <w:proofErr w:type="spellEnd"/>
      <w:r w:rsidR="004855D4" w:rsidRPr="004855D4">
        <w:rPr>
          <w:szCs w:val="24"/>
        </w:rPr>
        <w:t xml:space="preserve"> </w:t>
      </w:r>
      <w:r w:rsidR="00590B33" w:rsidRPr="004855D4">
        <w:rPr>
          <w:szCs w:val="24"/>
        </w:rPr>
        <w:t>Braníškov</w:t>
      </w:r>
      <w:r w:rsidR="004855D4" w:rsidRPr="004855D4">
        <w:rPr>
          <w:szCs w:val="24"/>
        </w:rPr>
        <w:t>.</w:t>
      </w:r>
    </w:p>
    <w:p w14:paraId="15943FDF" w14:textId="22FF51A1" w:rsidR="004855D4" w:rsidRPr="004855D4" w:rsidRDefault="00325364" w:rsidP="00325364">
      <w:pPr>
        <w:pStyle w:val="Text"/>
        <w:ind w:firstLine="0"/>
      </w:pPr>
      <w:r>
        <w:t xml:space="preserve">                                    </w:t>
      </w:r>
      <w:r w:rsidR="004855D4">
        <w:rPr>
          <w:noProof/>
        </w:rPr>
        <w:drawing>
          <wp:inline distT="0" distB="0" distL="0" distR="0" wp14:anchorId="77B80DCE" wp14:editId="1A81D56F">
            <wp:extent cx="4714758" cy="27661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484" cy="279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5456" w14:textId="77777777" w:rsidR="001719CE" w:rsidRDefault="001719CE" w:rsidP="001163C4">
      <w:pPr>
        <w:pStyle w:val="Text"/>
        <w:spacing w:after="0"/>
        <w:ind w:firstLine="0"/>
        <w:rPr>
          <w:sz w:val="24"/>
          <w:szCs w:val="24"/>
        </w:rPr>
      </w:pPr>
    </w:p>
    <w:p w14:paraId="1CE00750" w14:textId="77777777" w:rsidR="001719CE" w:rsidRDefault="001719CE" w:rsidP="001163C4">
      <w:pPr>
        <w:pStyle w:val="Text"/>
        <w:spacing w:after="0"/>
        <w:ind w:firstLine="0"/>
        <w:rPr>
          <w:sz w:val="24"/>
          <w:szCs w:val="24"/>
        </w:rPr>
      </w:pPr>
    </w:p>
    <w:p w14:paraId="198C2418" w14:textId="5985596F" w:rsidR="001163C4" w:rsidRPr="004855D4" w:rsidRDefault="001163C4" w:rsidP="001163C4">
      <w:pPr>
        <w:pStyle w:val="Text"/>
        <w:spacing w:after="0"/>
        <w:ind w:firstLine="0"/>
        <w:rPr>
          <w:sz w:val="24"/>
          <w:szCs w:val="24"/>
        </w:rPr>
      </w:pPr>
      <w:r w:rsidRPr="004855D4">
        <w:rPr>
          <w:sz w:val="24"/>
          <w:szCs w:val="24"/>
        </w:rPr>
        <w:t>Bližší informace ke shora uvedenému záměru mohou občané obdržet v úředních hodinách na Obecním úřadě Braníškov nebo na tel.: 549 430 165.</w:t>
      </w:r>
    </w:p>
    <w:p w14:paraId="30515EB2" w14:textId="01E5C172" w:rsidR="001163C4" w:rsidRDefault="001163C4" w:rsidP="001163C4">
      <w:pPr>
        <w:pStyle w:val="Text"/>
        <w:spacing w:after="120"/>
        <w:ind w:firstLine="0"/>
        <w:rPr>
          <w:sz w:val="24"/>
          <w:szCs w:val="24"/>
        </w:rPr>
      </w:pPr>
      <w:r w:rsidRPr="004855D4">
        <w:rPr>
          <w:sz w:val="24"/>
          <w:szCs w:val="24"/>
        </w:rPr>
        <w:t>Obec Braníškov si vyhrazuje právo kdykoliv zrušit shora uvedený záměr.</w:t>
      </w:r>
    </w:p>
    <w:p w14:paraId="663AD5C7" w14:textId="7A28294E" w:rsidR="001719CE" w:rsidRDefault="001719CE" w:rsidP="001163C4">
      <w:pPr>
        <w:pStyle w:val="Text"/>
        <w:spacing w:after="120"/>
        <w:ind w:firstLine="0"/>
        <w:rPr>
          <w:sz w:val="24"/>
          <w:szCs w:val="24"/>
        </w:rPr>
      </w:pPr>
    </w:p>
    <w:p w14:paraId="061C0AB6" w14:textId="77777777" w:rsidR="00325364" w:rsidRDefault="00325364" w:rsidP="001163C4">
      <w:pPr>
        <w:pStyle w:val="Text"/>
        <w:spacing w:after="120"/>
        <w:ind w:firstLine="0"/>
        <w:rPr>
          <w:sz w:val="24"/>
          <w:szCs w:val="24"/>
        </w:rPr>
      </w:pPr>
    </w:p>
    <w:p w14:paraId="3A2AE886" w14:textId="2C44920C" w:rsidR="001163C4" w:rsidRPr="004855D4" w:rsidRDefault="00325364" w:rsidP="001719CE">
      <w:pPr>
        <w:pStyle w:val="Text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63C4" w:rsidRPr="004855D4">
        <w:rPr>
          <w:sz w:val="24"/>
          <w:szCs w:val="24"/>
        </w:rPr>
        <w:tab/>
      </w:r>
      <w:r w:rsidR="00EC1CD7" w:rsidRPr="004855D4">
        <w:rPr>
          <w:sz w:val="24"/>
          <w:szCs w:val="24"/>
        </w:rPr>
        <w:tab/>
      </w:r>
      <w:r w:rsidR="00EC1CD7" w:rsidRPr="004855D4">
        <w:rPr>
          <w:sz w:val="24"/>
          <w:szCs w:val="24"/>
        </w:rPr>
        <w:tab/>
      </w:r>
      <w:r w:rsidR="00EC1CD7" w:rsidRPr="004855D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1163C4" w:rsidRPr="004855D4">
        <w:rPr>
          <w:sz w:val="24"/>
          <w:szCs w:val="24"/>
        </w:rPr>
        <w:t>Zdeněk Šotola</w:t>
      </w:r>
      <w:r w:rsidR="001163C4" w:rsidRPr="004855D4">
        <w:rPr>
          <w:sz w:val="24"/>
          <w:szCs w:val="24"/>
        </w:rPr>
        <w:br/>
      </w:r>
      <w:r w:rsidR="001163C4" w:rsidRPr="004855D4">
        <w:rPr>
          <w:sz w:val="24"/>
          <w:szCs w:val="24"/>
        </w:rPr>
        <w:tab/>
        <w:t xml:space="preserve"> </w:t>
      </w:r>
      <w:r w:rsidR="00EC1CD7" w:rsidRPr="004855D4">
        <w:rPr>
          <w:sz w:val="24"/>
          <w:szCs w:val="24"/>
        </w:rPr>
        <w:tab/>
      </w:r>
      <w:r w:rsidR="00EC1CD7" w:rsidRPr="004855D4">
        <w:rPr>
          <w:sz w:val="24"/>
          <w:szCs w:val="24"/>
        </w:rPr>
        <w:tab/>
      </w:r>
      <w:r w:rsidR="00EC1CD7" w:rsidRPr="004855D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1163C4" w:rsidRPr="004855D4">
        <w:rPr>
          <w:sz w:val="24"/>
          <w:szCs w:val="24"/>
        </w:rPr>
        <w:t>starosta obce</w:t>
      </w:r>
    </w:p>
    <w:p w14:paraId="162C3F20" w14:textId="337CD677" w:rsidR="00325364" w:rsidRDefault="001163C4" w:rsidP="00701DA8">
      <w:pPr>
        <w:pStyle w:val="Text"/>
        <w:spacing w:after="120"/>
        <w:ind w:firstLine="0"/>
        <w:jc w:val="left"/>
        <w:rPr>
          <w:sz w:val="24"/>
          <w:szCs w:val="24"/>
        </w:rPr>
      </w:pPr>
      <w:r w:rsidRPr="004855D4">
        <w:rPr>
          <w:sz w:val="24"/>
          <w:szCs w:val="24"/>
        </w:rPr>
        <w:t>Na ÚD a EÚD  vyvěšeno  dne:</w:t>
      </w:r>
      <w:r w:rsidR="0049653B" w:rsidRPr="004855D4">
        <w:rPr>
          <w:sz w:val="24"/>
          <w:szCs w:val="24"/>
        </w:rPr>
        <w:t xml:space="preserve"> </w:t>
      </w:r>
      <w:r w:rsidR="00A800EA" w:rsidRPr="004855D4">
        <w:rPr>
          <w:sz w:val="24"/>
          <w:szCs w:val="24"/>
        </w:rPr>
        <w:t>5</w:t>
      </w:r>
      <w:r w:rsidR="00060CF9" w:rsidRPr="004855D4">
        <w:rPr>
          <w:sz w:val="24"/>
          <w:szCs w:val="24"/>
        </w:rPr>
        <w:t xml:space="preserve">. </w:t>
      </w:r>
      <w:r w:rsidR="00325364">
        <w:rPr>
          <w:sz w:val="24"/>
          <w:szCs w:val="24"/>
        </w:rPr>
        <w:t>8</w:t>
      </w:r>
      <w:r w:rsidR="00060CF9" w:rsidRPr="004855D4">
        <w:rPr>
          <w:sz w:val="24"/>
          <w:szCs w:val="24"/>
        </w:rPr>
        <w:t>. 20</w:t>
      </w:r>
      <w:r w:rsidR="00325364">
        <w:rPr>
          <w:sz w:val="24"/>
          <w:szCs w:val="24"/>
        </w:rPr>
        <w:t>22</w:t>
      </w:r>
      <w:r w:rsidRPr="004855D4">
        <w:rPr>
          <w:sz w:val="24"/>
          <w:szCs w:val="24"/>
        </w:rPr>
        <w:t xml:space="preserve">  </w:t>
      </w:r>
      <w:r w:rsidR="00325364">
        <w:rPr>
          <w:sz w:val="24"/>
          <w:szCs w:val="24"/>
        </w:rPr>
        <w:t xml:space="preserve">    </w:t>
      </w:r>
    </w:p>
    <w:p w14:paraId="36490A0A" w14:textId="65E68B60" w:rsidR="001163C4" w:rsidRPr="004855D4" w:rsidRDefault="001163C4" w:rsidP="00701DA8">
      <w:pPr>
        <w:pStyle w:val="Text"/>
        <w:spacing w:after="120"/>
        <w:ind w:firstLine="0"/>
        <w:jc w:val="left"/>
        <w:rPr>
          <w:sz w:val="24"/>
          <w:szCs w:val="24"/>
        </w:rPr>
      </w:pPr>
      <w:r w:rsidRPr="004855D4">
        <w:rPr>
          <w:sz w:val="24"/>
          <w:szCs w:val="24"/>
        </w:rPr>
        <w:t xml:space="preserve">                </w:t>
      </w:r>
      <w:r w:rsidR="00325364">
        <w:rPr>
          <w:sz w:val="24"/>
          <w:szCs w:val="24"/>
        </w:rPr>
        <w:t xml:space="preserve">     </w:t>
      </w:r>
      <w:r w:rsidRPr="004855D4">
        <w:rPr>
          <w:sz w:val="24"/>
          <w:szCs w:val="24"/>
        </w:rPr>
        <w:t xml:space="preserve">           Sňato dne:</w:t>
      </w:r>
    </w:p>
    <w:sectPr w:rsidR="001163C4" w:rsidRPr="004855D4" w:rsidSect="00023B5D">
      <w:head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D1E6" w14:textId="77777777" w:rsidR="00592EA4" w:rsidRDefault="00592EA4">
      <w:pPr>
        <w:spacing w:after="0"/>
      </w:pPr>
      <w:r>
        <w:separator/>
      </w:r>
    </w:p>
  </w:endnote>
  <w:endnote w:type="continuationSeparator" w:id="0">
    <w:p w14:paraId="4C17FF05" w14:textId="77777777" w:rsidR="00592EA4" w:rsidRDefault="00592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596A" w14:textId="77777777" w:rsidR="005A0122" w:rsidRDefault="005A0122">
    <w:pPr>
      <w:pStyle w:val="Identdaje"/>
      <w:tabs>
        <w:tab w:val="clear" w:pos="3261"/>
        <w:tab w:val="clear" w:pos="7088"/>
        <w:tab w:val="left" w:pos="-1418"/>
        <w:tab w:val="left" w:pos="2127"/>
        <w:tab w:val="left" w:pos="4111"/>
        <w:tab w:val="left" w:pos="6379"/>
        <w:tab w:val="left" w:pos="8080"/>
      </w:tabs>
    </w:pPr>
    <w:r>
      <w:t>TELEFON</w:t>
    </w:r>
    <w:r>
      <w:tab/>
      <w:t>FAX</w:t>
    </w:r>
    <w:r>
      <w:tab/>
      <w:t>BANKOVNÍ SPOJENÍ</w:t>
    </w:r>
    <w:r>
      <w:tab/>
      <w:t>IČO</w:t>
    </w:r>
    <w:r>
      <w:tab/>
      <w:t>DIČ</w:t>
    </w:r>
    <w:r>
      <w:br/>
      <w:t>05-41173300</w:t>
    </w:r>
    <w:r>
      <w:tab/>
      <w:t>05-41173363</w:t>
    </w:r>
    <w:r>
      <w:tab/>
      <w:t>KB Olomouc-0100</w:t>
    </w:r>
    <w:r>
      <w:tab/>
      <w:t>48118664</w:t>
    </w:r>
    <w:r>
      <w:tab/>
      <w:t>001-48118664</w:t>
    </w:r>
    <w:r>
      <w:br/>
      <w:t>drážní 960-3300</w:t>
    </w:r>
    <w:r>
      <w:tab/>
      <w:t>drážní 960-3363</w:t>
    </w:r>
    <w:r>
      <w:tab/>
      <w:t>č. účtu 1908-811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B6E4" w14:textId="77777777" w:rsidR="00592EA4" w:rsidRDefault="00592EA4">
      <w:pPr>
        <w:spacing w:after="0"/>
      </w:pPr>
      <w:r>
        <w:separator/>
      </w:r>
    </w:p>
  </w:footnote>
  <w:footnote w:type="continuationSeparator" w:id="0">
    <w:p w14:paraId="39ECE9CC" w14:textId="77777777" w:rsidR="00592EA4" w:rsidRDefault="00592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2BE" w14:textId="77777777" w:rsidR="005A0122" w:rsidRDefault="005A0122">
    <w:pPr>
      <w:pStyle w:val="Zhlav"/>
    </w:pPr>
    <w:r>
      <w:t xml:space="preserve">- </w:t>
    </w:r>
    <w:r w:rsidR="001240B5">
      <w:fldChar w:fldCharType="begin"/>
    </w:r>
    <w:r w:rsidR="001240B5">
      <w:instrText xml:space="preserve"> PAGE </w:instrText>
    </w:r>
    <w:r w:rsidR="001240B5">
      <w:fldChar w:fldCharType="separate"/>
    </w:r>
    <w:r>
      <w:t>3</w:t>
    </w:r>
    <w:r w:rsidR="001240B5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C0E5" w14:textId="77777777" w:rsidR="005A0122" w:rsidRDefault="005A0122" w:rsidP="00C71240">
    <w:pPr>
      <w:framePr w:h="931" w:hRule="exact" w:hSpace="142" w:wrap="around" w:vAnchor="page" w:hAnchor="margin" w:y="795"/>
      <w:rPr>
        <w:i/>
      </w:rPr>
    </w:pPr>
    <w:r>
      <w:rPr>
        <w:i/>
      </w:rPr>
      <w:t xml:space="preserve"> </w:t>
    </w:r>
    <w:r w:rsidR="00C76AEB">
      <w:rPr>
        <w:i/>
        <w:noProof/>
      </w:rPr>
      <w:drawing>
        <wp:inline distT="0" distB="0" distL="0" distR="0" wp14:anchorId="5A2591F4" wp14:editId="6E5D299C">
          <wp:extent cx="533928" cy="533400"/>
          <wp:effectExtent l="19050" t="0" r="0" b="0"/>
          <wp:docPr id="4" name="Obrázek 4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584" cy="53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</w:t>
    </w:r>
  </w:p>
  <w:p w14:paraId="054BCD10" w14:textId="412962DE" w:rsidR="005A0122" w:rsidRDefault="005A0122" w:rsidP="00C71240">
    <w:pPr>
      <w:pStyle w:val="Zhlav"/>
      <w:tabs>
        <w:tab w:val="left" w:pos="240"/>
        <w:tab w:val="center" w:pos="4819"/>
      </w:tabs>
      <w:jc w:val="left"/>
      <w:rPr>
        <w:spacing w:val="60"/>
        <w:sz w:val="24"/>
      </w:rPr>
    </w:pPr>
    <w:r>
      <w:rPr>
        <w:b/>
        <w:caps/>
        <w:spacing w:val="60"/>
        <w:sz w:val="48"/>
      </w:rPr>
      <w:t>Obec</w:t>
    </w:r>
    <w:r w:rsidR="00590B33">
      <w:rPr>
        <w:b/>
        <w:caps/>
        <w:spacing w:val="60"/>
        <w:sz w:val="48"/>
      </w:rPr>
      <w:t xml:space="preserve"> </w:t>
    </w:r>
    <w:r>
      <w:rPr>
        <w:b/>
        <w:caps/>
        <w:spacing w:val="60"/>
        <w:sz w:val="48"/>
      </w:rPr>
      <w:t>Braníškov</w:t>
    </w:r>
  </w:p>
  <w:p w14:paraId="4806974F" w14:textId="77777777" w:rsidR="005A0122" w:rsidRDefault="005A0122" w:rsidP="00C71240">
    <w:pPr>
      <w:pStyle w:val="Zhlav"/>
      <w:jc w:val="left"/>
      <w:rPr>
        <w:sz w:val="24"/>
      </w:rPr>
    </w:pPr>
    <w:r>
      <w:rPr>
        <w:sz w:val="24"/>
      </w:rPr>
      <w:t>Braníškov č. 41,  664 71  Veverská Bítýška</w:t>
    </w:r>
  </w:p>
  <w:p w14:paraId="3FE789E4" w14:textId="77777777" w:rsidR="00C71240" w:rsidRPr="00C71240" w:rsidRDefault="00C71240" w:rsidP="00C71240">
    <w:pPr>
      <w:pStyle w:val="Zhlav"/>
      <w:pBdr>
        <w:top w:val="single" w:sz="4" w:space="1" w:color="auto"/>
      </w:pBdr>
      <w:jc w:val="left"/>
      <w:rPr>
        <w:spacing w:val="100"/>
        <w:sz w:val="24"/>
        <w:u w:val="single"/>
      </w:rPr>
    </w:pPr>
  </w:p>
  <w:p w14:paraId="30A1C1A7" w14:textId="77777777" w:rsidR="005A0122" w:rsidRDefault="005A0122">
    <w:pPr>
      <w:pStyle w:val="Nzev"/>
      <w:ind w:left="0"/>
      <w:jc w:val="right"/>
      <w:rPr>
        <w:b w:val="0"/>
        <w:bCs/>
        <w:i w:val="0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E0D6" w14:textId="77777777" w:rsidR="005A0122" w:rsidRDefault="005A0122">
    <w:pPr>
      <w:pStyle w:val="Zhlav"/>
    </w:pPr>
    <w:r>
      <w:t xml:space="preserve">- </w:t>
    </w:r>
    <w:r w:rsidR="001240B5">
      <w:rPr>
        <w:noProof/>
      </w:rPr>
      <w:fldChar w:fldCharType="begin"/>
    </w:r>
    <w:r w:rsidR="001240B5">
      <w:rPr>
        <w:noProof/>
      </w:rPr>
      <w:instrText xml:space="preserve"> PAGE </w:instrText>
    </w:r>
    <w:r w:rsidR="001240B5">
      <w:rPr>
        <w:noProof/>
      </w:rPr>
      <w:fldChar w:fldCharType="separate"/>
    </w:r>
    <w:r w:rsidR="0049653B">
      <w:rPr>
        <w:noProof/>
      </w:rPr>
      <w:t>2</w:t>
    </w:r>
    <w:r w:rsidR="001240B5">
      <w:rPr>
        <w:noProof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BBD2" w14:textId="77777777" w:rsidR="005A0122" w:rsidRDefault="005A01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20D"/>
    <w:multiLevelType w:val="hybridMultilevel"/>
    <w:tmpl w:val="5B7E5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44D4"/>
    <w:multiLevelType w:val="hybridMultilevel"/>
    <w:tmpl w:val="04EC332E"/>
    <w:lvl w:ilvl="0" w:tplc="0EB6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62311">
    <w:abstractNumId w:val="0"/>
  </w:num>
  <w:num w:numId="2" w16cid:durableId="1046835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4"/>
    <w:rsid w:val="00001D0B"/>
    <w:rsid w:val="00006461"/>
    <w:rsid w:val="00023B5D"/>
    <w:rsid w:val="00034412"/>
    <w:rsid w:val="00040F75"/>
    <w:rsid w:val="00055FC6"/>
    <w:rsid w:val="00060CF9"/>
    <w:rsid w:val="00087BDA"/>
    <w:rsid w:val="00096F27"/>
    <w:rsid w:val="000A79E4"/>
    <w:rsid w:val="000B51B1"/>
    <w:rsid w:val="000C5595"/>
    <w:rsid w:val="000D1659"/>
    <w:rsid w:val="000D7C45"/>
    <w:rsid w:val="0010186B"/>
    <w:rsid w:val="001163C4"/>
    <w:rsid w:val="001240B5"/>
    <w:rsid w:val="00145CA8"/>
    <w:rsid w:val="00152C16"/>
    <w:rsid w:val="001719CE"/>
    <w:rsid w:val="00174A65"/>
    <w:rsid w:val="001B2092"/>
    <w:rsid w:val="001D275E"/>
    <w:rsid w:val="001E3AA7"/>
    <w:rsid w:val="001F2D3F"/>
    <w:rsid w:val="0026510D"/>
    <w:rsid w:val="00281CE4"/>
    <w:rsid w:val="00285999"/>
    <w:rsid w:val="002A1249"/>
    <w:rsid w:val="002C4EF3"/>
    <w:rsid w:val="002D4CA9"/>
    <w:rsid w:val="0030121B"/>
    <w:rsid w:val="00325364"/>
    <w:rsid w:val="003262FC"/>
    <w:rsid w:val="00330631"/>
    <w:rsid w:val="003923E3"/>
    <w:rsid w:val="003C1CD8"/>
    <w:rsid w:val="003D0D12"/>
    <w:rsid w:val="003D6F46"/>
    <w:rsid w:val="00416B3E"/>
    <w:rsid w:val="004304B1"/>
    <w:rsid w:val="004855D4"/>
    <w:rsid w:val="0049653B"/>
    <w:rsid w:val="004D474E"/>
    <w:rsid w:val="004F3456"/>
    <w:rsid w:val="00510F8D"/>
    <w:rsid w:val="00521753"/>
    <w:rsid w:val="00524890"/>
    <w:rsid w:val="00532F56"/>
    <w:rsid w:val="00590B33"/>
    <w:rsid w:val="00592EA4"/>
    <w:rsid w:val="00595390"/>
    <w:rsid w:val="00597803"/>
    <w:rsid w:val="005A0122"/>
    <w:rsid w:val="005B0932"/>
    <w:rsid w:val="005D5E42"/>
    <w:rsid w:val="00603786"/>
    <w:rsid w:val="0060481A"/>
    <w:rsid w:val="0060697F"/>
    <w:rsid w:val="00607214"/>
    <w:rsid w:val="006120E3"/>
    <w:rsid w:val="00657AD6"/>
    <w:rsid w:val="006728F9"/>
    <w:rsid w:val="006817C7"/>
    <w:rsid w:val="00697C45"/>
    <w:rsid w:val="00701DA8"/>
    <w:rsid w:val="00763258"/>
    <w:rsid w:val="007673CA"/>
    <w:rsid w:val="00770425"/>
    <w:rsid w:val="00773FC0"/>
    <w:rsid w:val="00794BD3"/>
    <w:rsid w:val="007977FC"/>
    <w:rsid w:val="007A0462"/>
    <w:rsid w:val="007A38F7"/>
    <w:rsid w:val="007B730D"/>
    <w:rsid w:val="007E4120"/>
    <w:rsid w:val="00807ABD"/>
    <w:rsid w:val="0083797C"/>
    <w:rsid w:val="008A6ECB"/>
    <w:rsid w:val="008B6394"/>
    <w:rsid w:val="008F5BB8"/>
    <w:rsid w:val="00934730"/>
    <w:rsid w:val="00956E13"/>
    <w:rsid w:val="009A6CD4"/>
    <w:rsid w:val="009B422A"/>
    <w:rsid w:val="009E16DE"/>
    <w:rsid w:val="00A031D3"/>
    <w:rsid w:val="00A053AE"/>
    <w:rsid w:val="00A122DB"/>
    <w:rsid w:val="00A800EA"/>
    <w:rsid w:val="00A95661"/>
    <w:rsid w:val="00AB58F1"/>
    <w:rsid w:val="00AD65EE"/>
    <w:rsid w:val="00AE2CF5"/>
    <w:rsid w:val="00AE4895"/>
    <w:rsid w:val="00B060E2"/>
    <w:rsid w:val="00B25627"/>
    <w:rsid w:val="00B42289"/>
    <w:rsid w:val="00B55885"/>
    <w:rsid w:val="00B70627"/>
    <w:rsid w:val="00BC13EB"/>
    <w:rsid w:val="00BD3F5D"/>
    <w:rsid w:val="00BF0887"/>
    <w:rsid w:val="00BF4D7C"/>
    <w:rsid w:val="00C127F7"/>
    <w:rsid w:val="00C243A8"/>
    <w:rsid w:val="00C633B3"/>
    <w:rsid w:val="00C71240"/>
    <w:rsid w:val="00C76AEB"/>
    <w:rsid w:val="00D430E1"/>
    <w:rsid w:val="00D60537"/>
    <w:rsid w:val="00D65C48"/>
    <w:rsid w:val="00D81851"/>
    <w:rsid w:val="00DC100A"/>
    <w:rsid w:val="00DC6E93"/>
    <w:rsid w:val="00DE7140"/>
    <w:rsid w:val="00E13F85"/>
    <w:rsid w:val="00E1739B"/>
    <w:rsid w:val="00E44BB2"/>
    <w:rsid w:val="00E52E44"/>
    <w:rsid w:val="00E65F63"/>
    <w:rsid w:val="00E930A3"/>
    <w:rsid w:val="00EC1CD7"/>
    <w:rsid w:val="00ED5228"/>
    <w:rsid w:val="00EF08B0"/>
    <w:rsid w:val="00EF753D"/>
    <w:rsid w:val="00F21772"/>
    <w:rsid w:val="00F61CE1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28E6A"/>
  <w15:docId w15:val="{B9FFE76F-FC49-4765-85F6-2434A168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F8D"/>
    <w:pPr>
      <w:spacing w:after="240"/>
      <w:jc w:val="both"/>
    </w:pPr>
    <w:rPr>
      <w:sz w:val="22"/>
    </w:rPr>
  </w:style>
  <w:style w:type="paragraph" w:styleId="Nadpis1">
    <w:name w:val="heading 1"/>
    <w:next w:val="Normln"/>
    <w:qFormat/>
    <w:rsid w:val="00510F8D"/>
    <w:pPr>
      <w:keepNext/>
      <w:keepLines/>
      <w:spacing w:before="240" w:after="120"/>
      <w:outlineLvl w:val="0"/>
    </w:pPr>
    <w:rPr>
      <w:b/>
      <w:kern w:val="28"/>
      <w:sz w:val="36"/>
    </w:rPr>
  </w:style>
  <w:style w:type="paragraph" w:styleId="Nadpis2">
    <w:name w:val="heading 2"/>
    <w:next w:val="Normln"/>
    <w:qFormat/>
    <w:rsid w:val="00510F8D"/>
    <w:pPr>
      <w:keepNext/>
      <w:keepLines/>
      <w:spacing w:before="160" w:after="120"/>
      <w:outlineLvl w:val="1"/>
    </w:pPr>
    <w:rPr>
      <w:b/>
      <w:i/>
      <w:kern w:val="28"/>
      <w:sz w:val="28"/>
    </w:rPr>
  </w:style>
  <w:style w:type="paragraph" w:styleId="Nadpis3">
    <w:name w:val="heading 3"/>
    <w:next w:val="Normln"/>
    <w:qFormat/>
    <w:rsid w:val="00510F8D"/>
    <w:pPr>
      <w:keepNext/>
      <w:keepLines/>
      <w:spacing w:before="80" w:after="80"/>
      <w:outlineLvl w:val="2"/>
    </w:pPr>
    <w:rPr>
      <w:b/>
      <w:kern w:val="28"/>
      <w:sz w:val="22"/>
    </w:rPr>
  </w:style>
  <w:style w:type="paragraph" w:styleId="Nadpis4">
    <w:name w:val="heading 4"/>
    <w:next w:val="Normln"/>
    <w:qFormat/>
    <w:rsid w:val="00510F8D"/>
    <w:pPr>
      <w:keepNext/>
      <w:keepLines/>
      <w:spacing w:before="120" w:after="80"/>
      <w:outlineLvl w:val="3"/>
    </w:pPr>
    <w:rPr>
      <w:b/>
      <w:i/>
      <w:kern w:val="28"/>
      <w:sz w:val="22"/>
    </w:rPr>
  </w:style>
  <w:style w:type="paragraph" w:styleId="Nadpis5">
    <w:name w:val="heading 5"/>
    <w:next w:val="Normln"/>
    <w:qFormat/>
    <w:rsid w:val="00510F8D"/>
    <w:pPr>
      <w:keepNext/>
      <w:keepLines/>
      <w:spacing w:before="120" w:after="80"/>
      <w:outlineLvl w:val="4"/>
    </w:pPr>
    <w:rPr>
      <w:b/>
      <w:kern w:val="28"/>
      <w:sz w:val="22"/>
    </w:rPr>
  </w:style>
  <w:style w:type="paragraph" w:styleId="Nadpis6">
    <w:name w:val="heading 6"/>
    <w:next w:val="Normln"/>
    <w:qFormat/>
    <w:rsid w:val="00510F8D"/>
    <w:pPr>
      <w:keepNext/>
      <w:keepLines/>
      <w:spacing w:before="120" w:after="80"/>
      <w:outlineLvl w:val="5"/>
    </w:pPr>
    <w:rPr>
      <w:b/>
      <w:i/>
      <w:kern w:val="28"/>
      <w:sz w:val="22"/>
    </w:rPr>
  </w:style>
  <w:style w:type="paragraph" w:styleId="Nadpis7">
    <w:name w:val="heading 7"/>
    <w:next w:val="Normln"/>
    <w:qFormat/>
    <w:rsid w:val="00510F8D"/>
    <w:pPr>
      <w:keepNext/>
      <w:keepLines/>
      <w:spacing w:before="80" w:after="60"/>
      <w:outlineLvl w:val="6"/>
    </w:pPr>
    <w:rPr>
      <w:b/>
      <w:kern w:val="28"/>
      <w:sz w:val="22"/>
      <w:u w:val="single"/>
    </w:rPr>
  </w:style>
  <w:style w:type="paragraph" w:styleId="Nadpis8">
    <w:name w:val="heading 8"/>
    <w:next w:val="Normln"/>
    <w:qFormat/>
    <w:rsid w:val="00510F8D"/>
    <w:pPr>
      <w:keepNext/>
      <w:keepLines/>
      <w:spacing w:before="80" w:after="60"/>
      <w:outlineLvl w:val="7"/>
    </w:pPr>
    <w:rPr>
      <w:i/>
      <w:kern w:val="28"/>
      <w:sz w:val="22"/>
    </w:rPr>
  </w:style>
  <w:style w:type="paragraph" w:styleId="Nadpis9">
    <w:name w:val="heading 9"/>
    <w:next w:val="Normln"/>
    <w:qFormat/>
    <w:rsid w:val="00510F8D"/>
    <w:pPr>
      <w:keepNext/>
      <w:keepLines/>
      <w:spacing w:before="80" w:after="60"/>
      <w:outlineLvl w:val="8"/>
    </w:pPr>
    <w:rPr>
      <w:b/>
      <w:i/>
      <w:kern w:val="28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510F8D"/>
    <w:pPr>
      <w:tabs>
        <w:tab w:val="center" w:pos="4536"/>
        <w:tab w:val="right" w:pos="9072"/>
      </w:tabs>
      <w:spacing w:after="120"/>
      <w:jc w:val="center"/>
    </w:pPr>
    <w:rPr>
      <w:sz w:val="22"/>
    </w:rPr>
  </w:style>
  <w:style w:type="paragraph" w:styleId="slovanseznam">
    <w:name w:val="List Number"/>
    <w:rsid w:val="00510F8D"/>
    <w:pPr>
      <w:ind w:left="284" w:hanging="284"/>
      <w:jc w:val="both"/>
    </w:pPr>
    <w:rPr>
      <w:sz w:val="22"/>
    </w:rPr>
  </w:style>
  <w:style w:type="paragraph" w:customStyle="1" w:styleId="Adresa">
    <w:name w:val="Adresa"/>
    <w:rsid w:val="00510F8D"/>
    <w:rPr>
      <w:sz w:val="22"/>
    </w:rPr>
  </w:style>
  <w:style w:type="paragraph" w:customStyle="1" w:styleId="Odvolacdaje">
    <w:name w:val="Odvolací údaje"/>
    <w:rsid w:val="00510F8D"/>
    <w:rPr>
      <w:rFonts w:ascii="Arial" w:hAnsi="Arial"/>
      <w:caps/>
      <w:sz w:val="16"/>
    </w:rPr>
  </w:style>
  <w:style w:type="paragraph" w:customStyle="1" w:styleId="Odvolacdajevlastn">
    <w:name w:val="Odvolací údaje vlastní"/>
    <w:next w:val="Vc"/>
    <w:rsid w:val="00510F8D"/>
    <w:pPr>
      <w:tabs>
        <w:tab w:val="left" w:pos="3261"/>
        <w:tab w:val="left" w:pos="7088"/>
      </w:tabs>
    </w:pPr>
    <w:rPr>
      <w:sz w:val="22"/>
    </w:rPr>
  </w:style>
  <w:style w:type="paragraph" w:customStyle="1" w:styleId="Vcvlastn">
    <w:name w:val="Věc vlastní"/>
    <w:next w:val="Text"/>
    <w:rsid w:val="00510F8D"/>
    <w:pPr>
      <w:spacing w:after="480"/>
      <w:jc w:val="both"/>
    </w:pPr>
    <w:rPr>
      <w:sz w:val="22"/>
      <w:u w:val="single"/>
    </w:rPr>
  </w:style>
  <w:style w:type="paragraph" w:customStyle="1" w:styleId="Text">
    <w:name w:val="Text"/>
    <w:rsid w:val="00510F8D"/>
    <w:pPr>
      <w:spacing w:after="240"/>
      <w:ind w:firstLine="851"/>
      <w:jc w:val="both"/>
    </w:pPr>
    <w:rPr>
      <w:sz w:val="22"/>
    </w:rPr>
  </w:style>
  <w:style w:type="paragraph" w:styleId="Zpat">
    <w:name w:val="footer"/>
    <w:rsid w:val="00510F8D"/>
    <w:pPr>
      <w:tabs>
        <w:tab w:val="center" w:pos="4536"/>
        <w:tab w:val="right" w:pos="9072"/>
      </w:tabs>
    </w:pPr>
    <w:rPr>
      <w:sz w:val="22"/>
    </w:rPr>
  </w:style>
  <w:style w:type="paragraph" w:customStyle="1" w:styleId="Nzev1">
    <w:name w:val="Název 1"/>
    <w:rsid w:val="00510F8D"/>
    <w:pPr>
      <w:ind w:left="1134"/>
    </w:pPr>
    <w:rPr>
      <w:rFonts w:ascii="Arial" w:hAnsi="Arial"/>
      <w:b/>
      <w:i/>
      <w:color w:val="0000FF"/>
      <w:sz w:val="18"/>
    </w:rPr>
  </w:style>
  <w:style w:type="paragraph" w:styleId="slovanseznam2">
    <w:name w:val="List Number 2"/>
    <w:rsid w:val="00510F8D"/>
    <w:pPr>
      <w:ind w:left="568" w:hanging="284"/>
      <w:jc w:val="both"/>
    </w:pPr>
    <w:rPr>
      <w:sz w:val="22"/>
    </w:rPr>
  </w:style>
  <w:style w:type="paragraph" w:customStyle="1" w:styleId="Navdom">
    <w:name w:val="Na vědomí"/>
    <w:rsid w:val="00510F8D"/>
    <w:pPr>
      <w:tabs>
        <w:tab w:val="left" w:pos="851"/>
      </w:tabs>
      <w:spacing w:before="480"/>
    </w:pPr>
    <w:rPr>
      <w:sz w:val="22"/>
    </w:rPr>
  </w:style>
  <w:style w:type="paragraph" w:customStyle="1" w:styleId="Vc">
    <w:name w:val="Věc"/>
    <w:next w:val="Vcvlastn"/>
    <w:rsid w:val="00510F8D"/>
    <w:pPr>
      <w:framePr w:hSpace="142" w:wrap="around" w:vAnchor="page" w:hAnchor="text" w:y="5047"/>
      <w:spacing w:before="47"/>
    </w:pPr>
    <w:rPr>
      <w:rFonts w:ascii="Arial" w:hAnsi="Arial"/>
      <w:caps/>
      <w:sz w:val="16"/>
    </w:rPr>
  </w:style>
  <w:style w:type="paragraph" w:styleId="Nzev">
    <w:name w:val="Title"/>
    <w:qFormat/>
    <w:rsid w:val="00510F8D"/>
    <w:pPr>
      <w:spacing w:before="100"/>
      <w:ind w:left="1134"/>
    </w:pPr>
    <w:rPr>
      <w:rFonts w:ascii="Arial" w:hAnsi="Arial"/>
      <w:b/>
      <w:i/>
      <w:color w:val="0000FF"/>
      <w:sz w:val="22"/>
    </w:rPr>
  </w:style>
  <w:style w:type="paragraph" w:customStyle="1" w:styleId="Identdaje">
    <w:name w:val="Ident. údaje"/>
    <w:rsid w:val="00510F8D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slovanseznam3">
    <w:name w:val="List Number 3"/>
    <w:rsid w:val="00510F8D"/>
    <w:pPr>
      <w:ind w:left="851" w:hanging="284"/>
      <w:jc w:val="both"/>
    </w:pPr>
    <w:rPr>
      <w:sz w:val="22"/>
    </w:rPr>
  </w:style>
  <w:style w:type="paragraph" w:styleId="slovanseznam4">
    <w:name w:val="List Number 4"/>
    <w:rsid w:val="00510F8D"/>
    <w:pPr>
      <w:ind w:left="1135" w:hanging="284"/>
      <w:jc w:val="both"/>
    </w:pPr>
    <w:rPr>
      <w:sz w:val="22"/>
    </w:rPr>
  </w:style>
  <w:style w:type="paragraph" w:styleId="slovanseznam5">
    <w:name w:val="List Number 5"/>
    <w:rsid w:val="00510F8D"/>
    <w:pPr>
      <w:ind w:left="1418" w:hanging="284"/>
      <w:jc w:val="both"/>
    </w:pPr>
    <w:rPr>
      <w:sz w:val="22"/>
    </w:rPr>
  </w:style>
  <w:style w:type="paragraph" w:styleId="Normlnodsazen">
    <w:name w:val="Normal Indent"/>
    <w:rsid w:val="00510F8D"/>
    <w:pPr>
      <w:ind w:left="709"/>
    </w:pPr>
    <w:rPr>
      <w:sz w:val="22"/>
    </w:rPr>
  </w:style>
  <w:style w:type="paragraph" w:styleId="Podpis">
    <w:name w:val="Signature"/>
    <w:rsid w:val="00510F8D"/>
    <w:pPr>
      <w:spacing w:before="1080"/>
      <w:ind w:left="5670"/>
      <w:jc w:val="center"/>
    </w:pPr>
    <w:rPr>
      <w:sz w:val="22"/>
    </w:rPr>
  </w:style>
  <w:style w:type="paragraph" w:customStyle="1" w:styleId="Plohy">
    <w:name w:val="Přílohy"/>
    <w:rsid w:val="00510F8D"/>
    <w:pPr>
      <w:spacing w:before="960"/>
    </w:pPr>
    <w:rPr>
      <w:sz w:val="22"/>
      <w:u w:val="single"/>
    </w:rPr>
  </w:style>
  <w:style w:type="paragraph" w:styleId="Seznamsodrkami">
    <w:name w:val="List Bullet"/>
    <w:rsid w:val="00510F8D"/>
    <w:pPr>
      <w:ind w:left="284" w:hanging="284"/>
      <w:jc w:val="both"/>
    </w:pPr>
    <w:rPr>
      <w:sz w:val="22"/>
    </w:rPr>
  </w:style>
  <w:style w:type="paragraph" w:styleId="Seznamsodrkami2">
    <w:name w:val="List Bullet 2"/>
    <w:rsid w:val="00510F8D"/>
    <w:pPr>
      <w:ind w:left="568" w:hanging="284"/>
      <w:jc w:val="both"/>
    </w:pPr>
    <w:rPr>
      <w:sz w:val="22"/>
    </w:rPr>
  </w:style>
  <w:style w:type="paragraph" w:styleId="Seznamsodrkami3">
    <w:name w:val="List Bullet 3"/>
    <w:rsid w:val="00510F8D"/>
    <w:pPr>
      <w:ind w:left="851" w:hanging="284"/>
      <w:jc w:val="both"/>
    </w:pPr>
    <w:rPr>
      <w:sz w:val="22"/>
    </w:rPr>
  </w:style>
  <w:style w:type="paragraph" w:styleId="Seznamsodrkami4">
    <w:name w:val="List Bullet 4"/>
    <w:rsid w:val="00510F8D"/>
    <w:pPr>
      <w:ind w:left="1135" w:hanging="284"/>
      <w:jc w:val="both"/>
    </w:pPr>
    <w:rPr>
      <w:sz w:val="22"/>
    </w:rPr>
  </w:style>
  <w:style w:type="paragraph" w:styleId="Seznamsodrkami5">
    <w:name w:val="List Bullet 5"/>
    <w:rsid w:val="00510F8D"/>
    <w:pPr>
      <w:ind w:left="1418" w:hanging="284"/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4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41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3C4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63C4"/>
  </w:style>
  <w:style w:type="character" w:styleId="Znakapoznpodarou">
    <w:name w:val="footnote reference"/>
    <w:basedOn w:val="Standardnpsmoodstavce"/>
    <w:uiPriority w:val="99"/>
    <w:semiHidden/>
    <w:unhideWhenUsed/>
    <w:rsid w:val="001163C4"/>
    <w:rPr>
      <w:vertAlign w:val="superscript"/>
    </w:rPr>
  </w:style>
  <w:style w:type="paragraph" w:styleId="Zkladntext">
    <w:name w:val="Body Text"/>
    <w:basedOn w:val="Normln"/>
    <w:link w:val="ZkladntextChar"/>
    <w:rsid w:val="00590B33"/>
    <w:pPr>
      <w:spacing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0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Roaming\Microsoft\&#352;ablony\Hlavi&#269;ka%20Obec%20Bran&#237;&#353;ko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02422-EFD2-4FF3-B273-42102C55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Obec Braníškov</Template>
  <TotalTime>37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OÚ Braníškov s normalizovanou úpravou - laserová, inkoustová tiskárna</vt:lpstr>
    </vt:vector>
  </TitlesOfParts>
  <Company>Obec Braníškov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OÚ Braníškov s normalizovanou úpravou - laserová, inkoustová tiskárna</dc:title>
  <dc:creator>Zdeněk Šotola</dc:creator>
  <cp:lastModifiedBy>Starosta</cp:lastModifiedBy>
  <cp:revision>3</cp:revision>
  <cp:lastPrinted>2019-03-11T16:14:00Z</cp:lastPrinted>
  <dcterms:created xsi:type="dcterms:W3CDTF">2022-08-05T17:29:00Z</dcterms:created>
  <dcterms:modified xsi:type="dcterms:W3CDTF">2022-08-05T18:06:00Z</dcterms:modified>
</cp:coreProperties>
</file>