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F2DB" w14:textId="77777777" w:rsidR="00F42D07" w:rsidRDefault="00F42D07" w:rsidP="00F42D07">
      <w:pPr>
        <w:spacing w:after="0"/>
        <w:jc w:val="left"/>
        <w:rPr>
          <w:sz w:val="18"/>
          <w:szCs w:val="18"/>
        </w:rPr>
      </w:pPr>
    </w:p>
    <w:p w14:paraId="30199E2A" w14:textId="77777777" w:rsidR="00F42D07" w:rsidRDefault="00F42D07" w:rsidP="007B2191">
      <w:pPr>
        <w:tabs>
          <w:tab w:val="left" w:pos="1560"/>
        </w:tabs>
        <w:spacing w:after="0"/>
        <w:jc w:val="left"/>
        <w:rPr>
          <w:sz w:val="18"/>
          <w:szCs w:val="18"/>
        </w:rPr>
      </w:pPr>
    </w:p>
    <w:p w14:paraId="61D58C98" w14:textId="77777777" w:rsidR="001E00DB" w:rsidRPr="000522C2" w:rsidRDefault="001E00DB" w:rsidP="00F42D07">
      <w:pPr>
        <w:spacing w:after="0"/>
        <w:jc w:val="left"/>
        <w:rPr>
          <w:sz w:val="18"/>
          <w:szCs w:val="18"/>
        </w:rPr>
      </w:pPr>
    </w:p>
    <w:p w14:paraId="587F8D2B" w14:textId="77777777" w:rsidR="001E00DB" w:rsidRDefault="001E00DB" w:rsidP="00F42D07">
      <w:pPr>
        <w:spacing w:after="0"/>
        <w:jc w:val="left"/>
        <w:rPr>
          <w:sz w:val="18"/>
          <w:szCs w:val="18"/>
        </w:rPr>
      </w:pPr>
    </w:p>
    <w:p w14:paraId="30577E51" w14:textId="77777777" w:rsidR="001E00DB" w:rsidRDefault="001E00DB" w:rsidP="00F42D07">
      <w:pPr>
        <w:spacing w:after="0"/>
        <w:jc w:val="left"/>
        <w:rPr>
          <w:sz w:val="18"/>
          <w:szCs w:val="18"/>
        </w:rPr>
      </w:pPr>
    </w:p>
    <w:p w14:paraId="2795BF25" w14:textId="77777777" w:rsidR="001E00DB" w:rsidRDefault="001E00DB" w:rsidP="00F42D07">
      <w:pPr>
        <w:spacing w:after="0"/>
        <w:jc w:val="left"/>
        <w:rPr>
          <w:sz w:val="18"/>
          <w:szCs w:val="18"/>
        </w:rPr>
      </w:pPr>
    </w:p>
    <w:p w14:paraId="36D2C07D" w14:textId="52C99759" w:rsidR="001E00DB" w:rsidRPr="00D93687" w:rsidRDefault="001048C8" w:rsidP="001048C8">
      <w:pPr>
        <w:spacing w:after="0"/>
        <w:jc w:val="right"/>
        <w:rPr>
          <w:sz w:val="24"/>
          <w:szCs w:val="24"/>
        </w:rPr>
      </w:pPr>
      <w:r w:rsidRPr="00D93687">
        <w:rPr>
          <w:sz w:val="24"/>
          <w:szCs w:val="24"/>
        </w:rPr>
        <w:t>Braníškov 5. 8. 2022</w:t>
      </w:r>
    </w:p>
    <w:p w14:paraId="4E2F5147" w14:textId="77777777" w:rsidR="001E00DB" w:rsidRDefault="001E00DB" w:rsidP="00F42D07">
      <w:pPr>
        <w:spacing w:after="0"/>
        <w:jc w:val="left"/>
        <w:rPr>
          <w:sz w:val="18"/>
          <w:szCs w:val="18"/>
        </w:rPr>
      </w:pPr>
    </w:p>
    <w:p w14:paraId="084DF0C8" w14:textId="77777777" w:rsidR="00C35859" w:rsidRDefault="00C35859" w:rsidP="00F42D07">
      <w:pPr>
        <w:spacing w:after="0"/>
        <w:jc w:val="left"/>
        <w:rPr>
          <w:b/>
          <w:bCs/>
        </w:rPr>
      </w:pPr>
    </w:p>
    <w:p w14:paraId="64A6733F" w14:textId="77777777" w:rsidR="001048C8" w:rsidRDefault="001048C8" w:rsidP="001048C8">
      <w:pPr>
        <w:spacing w:after="0"/>
        <w:jc w:val="right"/>
        <w:rPr>
          <w:b/>
          <w:bCs/>
        </w:rPr>
      </w:pPr>
    </w:p>
    <w:p w14:paraId="60A029C7" w14:textId="77777777" w:rsidR="001048C8" w:rsidRPr="007C39B1" w:rsidRDefault="001048C8" w:rsidP="001048C8">
      <w:pPr>
        <w:spacing w:after="0"/>
        <w:jc w:val="center"/>
        <w:rPr>
          <w:bCs/>
          <w:sz w:val="32"/>
          <w:szCs w:val="32"/>
        </w:rPr>
      </w:pPr>
      <w:r w:rsidRPr="007C39B1">
        <w:rPr>
          <w:bCs/>
          <w:sz w:val="32"/>
          <w:szCs w:val="32"/>
        </w:rPr>
        <w:t>Jmenování zapisovatele okrskové volební komise</w:t>
      </w:r>
    </w:p>
    <w:p w14:paraId="7B6F94BA" w14:textId="77777777" w:rsidR="001048C8" w:rsidRDefault="001048C8" w:rsidP="001048C8">
      <w:pPr>
        <w:spacing w:after="0"/>
        <w:jc w:val="left"/>
        <w:rPr>
          <w:b/>
          <w:bCs/>
        </w:rPr>
      </w:pPr>
    </w:p>
    <w:p w14:paraId="02A990D2" w14:textId="77777777" w:rsidR="001048C8" w:rsidRDefault="001048C8" w:rsidP="001048C8">
      <w:pPr>
        <w:spacing w:after="0"/>
        <w:jc w:val="left"/>
        <w:rPr>
          <w:b/>
          <w:bCs/>
        </w:rPr>
      </w:pPr>
    </w:p>
    <w:p w14:paraId="3E257579" w14:textId="77777777" w:rsidR="001048C8" w:rsidRDefault="001048C8" w:rsidP="001048C8">
      <w:pPr>
        <w:tabs>
          <w:tab w:val="left" w:pos="2977"/>
          <w:tab w:val="left" w:pos="6804"/>
        </w:tabs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V souladu s ustanovením § 17 odstavec 6) zákona č. 491/2001 Sb., o volbách do zastupitelstev obcí</w:t>
      </w:r>
    </w:p>
    <w:p w14:paraId="3CDFC106" w14:textId="4D00B877" w:rsidR="004621DC" w:rsidRDefault="001048C8" w:rsidP="00A5728C">
      <w:pPr>
        <w:spacing w:after="0"/>
        <w:jc w:val="left"/>
        <w:rPr>
          <w:sz w:val="28"/>
          <w:szCs w:val="28"/>
        </w:rPr>
      </w:pPr>
      <w:r w:rsidRPr="00F64BA9">
        <w:rPr>
          <w:sz w:val="24"/>
          <w:szCs w:val="24"/>
        </w:rPr>
        <w:t>a o změně a doplnění některých dalších zákonů, ve znění pozdějších předpisů</w:t>
      </w:r>
      <w:r>
        <w:rPr>
          <w:sz w:val="24"/>
          <w:szCs w:val="24"/>
        </w:rPr>
        <w:t xml:space="preserve"> (dále jen „zákon“)</w:t>
      </w:r>
      <w:r>
        <w:rPr>
          <w:sz w:val="24"/>
          <w:szCs w:val="24"/>
        </w:rPr>
        <w:br/>
      </w:r>
      <w:r w:rsidRPr="00F64BA9">
        <w:rPr>
          <w:sz w:val="24"/>
          <w:szCs w:val="24"/>
        </w:rPr>
        <w:t>a vyhlášky č. 59/2002 Sb., o provedení některých ustanovení zákona č. 491/2001Sb. Volbách do zastupitelstev obcí, ve znění pozdějších předpisů</w:t>
      </w:r>
      <w:r>
        <w:rPr>
          <w:sz w:val="24"/>
          <w:szCs w:val="24"/>
        </w:rPr>
        <w:t>, (dále jen „vyhláška“)</w:t>
      </w:r>
      <w:r w:rsidR="004621DC">
        <w:rPr>
          <w:sz w:val="24"/>
          <w:szCs w:val="24"/>
        </w:rPr>
        <w:t xml:space="preserve"> </w:t>
      </w:r>
      <w:r w:rsidR="004621DC">
        <w:rPr>
          <w:sz w:val="24"/>
          <w:szCs w:val="24"/>
        </w:rPr>
        <w:br/>
        <w:t>a</w:t>
      </w:r>
      <w:r w:rsidR="00A5728C">
        <w:rPr>
          <w:sz w:val="24"/>
          <w:szCs w:val="24"/>
        </w:rPr>
        <w:t xml:space="preserve"> v souladu s ustanovením § 14e odst. 7 zákona č. 247/1995 Sb. o volbách do Senátu </w:t>
      </w:r>
      <w:proofErr w:type="gramStart"/>
      <w:r w:rsidR="00A5728C">
        <w:rPr>
          <w:sz w:val="24"/>
          <w:szCs w:val="24"/>
        </w:rPr>
        <w:t>Parlamentu  České</w:t>
      </w:r>
      <w:proofErr w:type="gramEnd"/>
      <w:r w:rsidR="00A5728C">
        <w:rPr>
          <w:sz w:val="24"/>
          <w:szCs w:val="24"/>
        </w:rPr>
        <w:t xml:space="preserve"> republiky a doplnění některých dalších zákonů, ve znění pozdějších předpisů</w:t>
      </w:r>
    </w:p>
    <w:p w14:paraId="74142D5E" w14:textId="77777777" w:rsidR="004621DC" w:rsidRDefault="004621DC" w:rsidP="004621DC">
      <w:pPr>
        <w:tabs>
          <w:tab w:val="left" w:pos="2977"/>
          <w:tab w:val="left" w:pos="6804"/>
        </w:tabs>
        <w:spacing w:after="0"/>
        <w:jc w:val="center"/>
        <w:rPr>
          <w:sz w:val="28"/>
          <w:szCs w:val="28"/>
        </w:rPr>
      </w:pPr>
    </w:p>
    <w:p w14:paraId="69FC152C" w14:textId="6EFCD214" w:rsidR="004621DC" w:rsidRPr="007C39B1" w:rsidRDefault="004621DC" w:rsidP="004621DC">
      <w:pPr>
        <w:tabs>
          <w:tab w:val="left" w:pos="2977"/>
          <w:tab w:val="left" w:pos="6804"/>
        </w:tabs>
        <w:spacing w:after="0"/>
        <w:jc w:val="center"/>
        <w:rPr>
          <w:sz w:val="28"/>
          <w:szCs w:val="28"/>
        </w:rPr>
      </w:pPr>
      <w:r w:rsidRPr="007C39B1">
        <w:rPr>
          <w:sz w:val="28"/>
          <w:szCs w:val="28"/>
        </w:rPr>
        <w:t>jmenuji</w:t>
      </w:r>
    </w:p>
    <w:p w14:paraId="06C53B70" w14:textId="77777777" w:rsidR="004621DC" w:rsidRPr="007C39B1" w:rsidRDefault="004621DC" w:rsidP="004621DC">
      <w:pPr>
        <w:tabs>
          <w:tab w:val="left" w:pos="2977"/>
          <w:tab w:val="left" w:pos="6804"/>
        </w:tabs>
        <w:spacing w:after="0"/>
        <w:jc w:val="center"/>
        <w:rPr>
          <w:sz w:val="28"/>
          <w:szCs w:val="28"/>
        </w:rPr>
      </w:pPr>
      <w:r w:rsidRPr="007C39B1">
        <w:rPr>
          <w:sz w:val="28"/>
          <w:szCs w:val="28"/>
        </w:rPr>
        <w:t xml:space="preserve">paní </w:t>
      </w:r>
      <w:r>
        <w:rPr>
          <w:sz w:val="28"/>
          <w:szCs w:val="28"/>
        </w:rPr>
        <w:t xml:space="preserve">Barboru </w:t>
      </w:r>
      <w:proofErr w:type="spellStart"/>
      <w:r>
        <w:rPr>
          <w:sz w:val="28"/>
          <w:szCs w:val="28"/>
        </w:rPr>
        <w:t>Steinhauserovou</w:t>
      </w:r>
      <w:proofErr w:type="spellEnd"/>
      <w:r w:rsidRPr="007C39B1">
        <w:rPr>
          <w:sz w:val="28"/>
          <w:szCs w:val="28"/>
        </w:rPr>
        <w:t xml:space="preserve">, bytem Braníškov </w:t>
      </w:r>
      <w:r>
        <w:rPr>
          <w:sz w:val="28"/>
          <w:szCs w:val="28"/>
        </w:rPr>
        <w:t>3</w:t>
      </w:r>
    </w:p>
    <w:p w14:paraId="5785F43A" w14:textId="77777777" w:rsidR="004621DC" w:rsidRDefault="004621DC" w:rsidP="004621DC">
      <w:pPr>
        <w:tabs>
          <w:tab w:val="left" w:pos="2977"/>
          <w:tab w:val="left" w:pos="6804"/>
        </w:tabs>
        <w:spacing w:after="0"/>
        <w:jc w:val="center"/>
        <w:rPr>
          <w:sz w:val="32"/>
          <w:szCs w:val="32"/>
        </w:rPr>
      </w:pPr>
    </w:p>
    <w:p w14:paraId="48F74C48" w14:textId="5AAC70F7" w:rsidR="004621DC" w:rsidRDefault="004621DC" w:rsidP="004621DC">
      <w:pPr>
        <w:pStyle w:val="Text"/>
        <w:spacing w:after="120"/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Pr="00B011EC">
        <w:rPr>
          <w:bCs/>
          <w:sz w:val="24"/>
          <w:szCs w:val="24"/>
        </w:rPr>
        <w:t xml:space="preserve">apisovatelkou okrskové volební komise pro volební okrsek č. 1, se sídlem Braníškov 41 pro volby do </w:t>
      </w:r>
      <w:r>
        <w:rPr>
          <w:bCs/>
          <w:sz w:val="24"/>
          <w:szCs w:val="24"/>
        </w:rPr>
        <w:t>zastupitelstev obcí</w:t>
      </w:r>
      <w:r w:rsidRPr="00B011EC">
        <w:rPr>
          <w:bCs/>
          <w:sz w:val="24"/>
          <w:szCs w:val="24"/>
        </w:rPr>
        <w:t xml:space="preserve">, které se budou konat ve dnech </w:t>
      </w:r>
      <w:r w:rsidR="00A5728C">
        <w:rPr>
          <w:sz w:val="24"/>
          <w:szCs w:val="24"/>
        </w:rPr>
        <w:t>23. září a 24. září 2022 a pro volby do Senátu parlamentu ČR, které se budou konat ve dnech 23. září a 24. září 2022. Případně II. kolo ve dnech 30. září a 1. října 2022</w:t>
      </w:r>
      <w:r w:rsidR="00C22277">
        <w:rPr>
          <w:sz w:val="24"/>
          <w:szCs w:val="24"/>
        </w:rPr>
        <w:t>.</w:t>
      </w:r>
      <w:r>
        <w:rPr>
          <w:bCs/>
          <w:sz w:val="24"/>
          <w:szCs w:val="24"/>
        </w:rPr>
        <w:t xml:space="preserve">  </w:t>
      </w:r>
    </w:p>
    <w:p w14:paraId="52363F9F" w14:textId="77777777" w:rsidR="004621DC" w:rsidRDefault="004621DC" w:rsidP="004621DC">
      <w:pPr>
        <w:tabs>
          <w:tab w:val="left" w:pos="2977"/>
          <w:tab w:val="left" w:pos="6804"/>
        </w:tabs>
        <w:spacing w:after="0"/>
        <w:jc w:val="left"/>
        <w:rPr>
          <w:sz w:val="32"/>
          <w:szCs w:val="32"/>
        </w:rPr>
      </w:pPr>
    </w:p>
    <w:p w14:paraId="06338BF6" w14:textId="77777777" w:rsidR="004621DC" w:rsidRDefault="004621DC" w:rsidP="004621DC">
      <w:pPr>
        <w:tabs>
          <w:tab w:val="left" w:pos="2977"/>
          <w:tab w:val="left" w:pos="6804"/>
        </w:tabs>
        <w:spacing w:after="0"/>
        <w:jc w:val="center"/>
        <w:rPr>
          <w:sz w:val="32"/>
          <w:szCs w:val="32"/>
        </w:rPr>
      </w:pPr>
    </w:p>
    <w:p w14:paraId="028CFDA4" w14:textId="77777777" w:rsidR="004621DC" w:rsidRDefault="004621DC" w:rsidP="004621DC">
      <w:pPr>
        <w:tabs>
          <w:tab w:val="left" w:pos="2977"/>
          <w:tab w:val="left" w:pos="6804"/>
        </w:tabs>
        <w:spacing w:after="0"/>
        <w:jc w:val="center"/>
        <w:rPr>
          <w:b/>
          <w:bCs/>
        </w:rPr>
      </w:pPr>
    </w:p>
    <w:p w14:paraId="75EB2290" w14:textId="77777777" w:rsidR="004621DC" w:rsidRDefault="004621DC" w:rsidP="004621DC">
      <w:pPr>
        <w:tabs>
          <w:tab w:val="left" w:pos="2977"/>
          <w:tab w:val="left" w:pos="6804"/>
        </w:tabs>
        <w:spacing w:after="0"/>
        <w:jc w:val="center"/>
        <w:rPr>
          <w:b/>
          <w:bCs/>
        </w:rPr>
      </w:pPr>
    </w:p>
    <w:p w14:paraId="5899F20A" w14:textId="77777777" w:rsidR="004621DC" w:rsidRDefault="004621DC" w:rsidP="004621DC">
      <w:pPr>
        <w:tabs>
          <w:tab w:val="left" w:pos="2977"/>
          <w:tab w:val="left" w:pos="6804"/>
        </w:tabs>
        <w:spacing w:after="0"/>
        <w:jc w:val="center"/>
        <w:rPr>
          <w:b/>
          <w:bCs/>
        </w:rPr>
      </w:pPr>
    </w:p>
    <w:p w14:paraId="24E740A0" w14:textId="77777777" w:rsidR="004621DC" w:rsidRDefault="004621DC" w:rsidP="004621DC">
      <w:pPr>
        <w:tabs>
          <w:tab w:val="left" w:pos="2977"/>
          <w:tab w:val="left" w:pos="6804"/>
        </w:tabs>
        <w:spacing w:after="0"/>
        <w:jc w:val="center"/>
        <w:rPr>
          <w:b/>
          <w:bCs/>
        </w:rPr>
      </w:pPr>
    </w:p>
    <w:p w14:paraId="56A70F8B" w14:textId="77777777" w:rsidR="004621DC" w:rsidRDefault="004621DC" w:rsidP="004621DC">
      <w:pPr>
        <w:tabs>
          <w:tab w:val="left" w:pos="6804"/>
        </w:tabs>
        <w:spacing w:after="0"/>
        <w:jc w:val="center"/>
        <w:rPr>
          <w:b/>
          <w:bCs/>
        </w:rPr>
      </w:pPr>
    </w:p>
    <w:p w14:paraId="620C2408" w14:textId="77777777" w:rsidR="004621DC" w:rsidRDefault="004621DC" w:rsidP="004621DC">
      <w:pPr>
        <w:tabs>
          <w:tab w:val="left" w:pos="2977"/>
          <w:tab w:val="left" w:pos="6804"/>
        </w:tabs>
        <w:spacing w:after="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5920" behindDoc="0" locked="0" layoutInCell="1" allowOverlap="1" wp14:anchorId="37E76241" wp14:editId="42B12F34">
            <wp:simplePos x="0" y="0"/>
            <wp:positionH relativeFrom="column">
              <wp:posOffset>1023620</wp:posOffset>
            </wp:positionH>
            <wp:positionV relativeFrom="paragraph">
              <wp:posOffset>156210</wp:posOffset>
            </wp:positionV>
            <wp:extent cx="1000125" cy="381000"/>
            <wp:effectExtent l="0" t="0" r="9525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F2D43" w14:textId="77777777" w:rsidR="004621DC" w:rsidRDefault="004621DC" w:rsidP="004621DC">
      <w:pPr>
        <w:spacing w:after="0"/>
        <w:jc w:val="left"/>
        <w:rPr>
          <w:b/>
          <w:bCs/>
        </w:rPr>
      </w:pPr>
    </w:p>
    <w:p w14:paraId="55081B76" w14:textId="77777777" w:rsidR="004621DC" w:rsidRDefault="004621DC" w:rsidP="004621DC">
      <w:pPr>
        <w:pStyle w:val="Vcvlastn"/>
        <w:spacing w:after="240"/>
        <w:jc w:val="left"/>
        <w:rPr>
          <w:sz w:val="18"/>
          <w:szCs w:val="18"/>
          <w:u w:val="non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226CC4B2" wp14:editId="41C29C3B">
                <wp:simplePos x="0" y="0"/>
                <wp:positionH relativeFrom="column">
                  <wp:posOffset>-908050</wp:posOffset>
                </wp:positionH>
                <wp:positionV relativeFrom="page">
                  <wp:posOffset>3474720</wp:posOffset>
                </wp:positionV>
                <wp:extent cx="121920" cy="0"/>
                <wp:effectExtent l="11430" t="7620" r="9525" b="1143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AE4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71.5pt;margin-top:273.6pt;width:9.6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4tgEAAFUDAAAOAAAAZHJzL2Uyb0RvYy54bWysU8Fu2zAMvQ/YPwi6L44NdFiNOD2k7S7d&#10;FqDdBzCSbAuTRYFU4uTvJ6lJWmy3YT4IlEg+Pj7Sq7vj5MTBEFv0nawXSymMV6itHzr58+Xx0xcp&#10;OILX4NCbTp4My7v1xw+rObSmwRGdNiQSiOd2Dp0cYwxtVbEazQS8wGB8cvZIE8R0paHSBHNCn1zV&#10;LJefqxlJB0JlmNPr/atTrgt+3xsVf/Q9myhcJxO3WE4q5y6f1XoF7UAQRqvONOAfWExgfSp6hbqH&#10;CGJP9i+oySpCxj4uFE4V9r1VpvSQuqmXf3TzPEIwpZckDoerTPz/YNX3w8ZvKVNXR/8cnlD9YuFx&#10;M4IfTCHwcgppcHWWqpoDt9eUfOGwJbGbv6FOMbCPWFQ49jRlyNSfOBaxT1exzTEKlR7rpr5t0kjU&#10;xVVBe8kLxPGrwUlko5McCewwxg16nyaKVJcqcHjimFlBe0nIRT0+WufKYJ0Xcydvb5qbksDorM7O&#10;HMY07DaOxAHyapSvtJg878MI914XsNGAfjjbEax7tVNx58/KZDHy5nG7Q33a0kWxNLvC8rxneTne&#10;30v229+w/g0AAP//AwBQSwMEFAAGAAgAAAAhAF82NiDhAAAADQEAAA8AAABkcnMvZG93bnJldi54&#10;bWxMj01rwzAMhu+F/Qejwi4ldZK2+8jilDLYYce1hV3dWEuyxnKInSbrr58Gg+0o6eXV8+Tbybbi&#10;gr1vHClIljEIpNKZhioFx8NL9ADCB01Gt45QwRd62BY3s1xnxo30hpd9qASXkM+0gjqELpPSlzVa&#10;7ZeuQ+Lbh+utDjz2lTS9HrnctjKN4ztpdUP8odYdPtdYnveDVYB+2CTx7tFWx9fruHhPr59jd1Dq&#10;dj7tnkAEnMJfGH7wGR0KZjq5gYwXrYIoWa9YJijYrO9TEByJknTFOqfflSxy+d+i+AYAAP//AwBQ&#10;SwECLQAUAAYACAAAACEAtoM4kv4AAADhAQAAEwAAAAAAAAAAAAAAAAAAAAAAW0NvbnRlbnRfVHlw&#10;ZXNdLnhtbFBLAQItABQABgAIAAAAIQA4/SH/1gAAAJQBAAALAAAAAAAAAAAAAAAAAC8BAABfcmVs&#10;cy8ucmVsc1BLAQItABQABgAIAAAAIQApxk/4tgEAAFUDAAAOAAAAAAAAAAAAAAAAAC4CAABkcnMv&#10;ZTJvRG9jLnhtbFBLAQItABQABgAIAAAAIQBfNjYg4QAAAA0BAAAPAAAAAAAAAAAAAAAAABAEAABk&#10;cnMvZG93bnJldi54bWxQSwUGAAAAAAQABADzAAAAHgUAAAAA&#10;">
                <w10:wrap anchory="page"/>
                <w10:anchorlock/>
              </v:shape>
            </w:pict>
          </mc:Fallback>
        </mc:AlternateContent>
      </w:r>
    </w:p>
    <w:p w14:paraId="33125995" w14:textId="77777777" w:rsidR="004621DC" w:rsidRPr="007C39B1" w:rsidRDefault="004621DC" w:rsidP="004621DC">
      <w:pPr>
        <w:pStyle w:val="Vcvlastn"/>
        <w:spacing w:after="240"/>
        <w:jc w:val="left"/>
        <w:rPr>
          <w:szCs w:val="22"/>
          <w:u w:val="none"/>
        </w:rPr>
      </w:pPr>
      <w:r>
        <w:rPr>
          <w:sz w:val="18"/>
          <w:szCs w:val="18"/>
          <w:u w:val="none"/>
        </w:rPr>
        <w:tab/>
      </w:r>
      <w:r w:rsidRPr="007C39B1">
        <w:rPr>
          <w:szCs w:val="22"/>
          <w:u w:val="none"/>
        </w:rPr>
        <w:t>Zdeněk Šotola</w:t>
      </w:r>
      <w:r>
        <w:rPr>
          <w:szCs w:val="22"/>
          <w:u w:val="none"/>
        </w:rPr>
        <w:br/>
      </w:r>
      <w:r>
        <w:rPr>
          <w:szCs w:val="22"/>
          <w:u w:val="none"/>
        </w:rPr>
        <w:tab/>
        <w:t xml:space="preserve"> starosta obce</w:t>
      </w:r>
      <w:r w:rsidRPr="007C39B1">
        <w:rPr>
          <w:szCs w:val="22"/>
          <w:u w:val="none"/>
        </w:rPr>
        <w:br/>
      </w:r>
    </w:p>
    <w:p w14:paraId="3E186ABE" w14:textId="62036931" w:rsidR="001048C8" w:rsidRDefault="001048C8" w:rsidP="001048C8">
      <w:pPr>
        <w:pStyle w:val="Vcvlastn"/>
        <w:spacing w:after="120"/>
        <w:jc w:val="left"/>
        <w:rPr>
          <w:sz w:val="24"/>
          <w:szCs w:val="24"/>
        </w:rPr>
      </w:pPr>
    </w:p>
    <w:p w14:paraId="583F2301" w14:textId="24769331" w:rsidR="001048C8" w:rsidRDefault="001048C8" w:rsidP="00C22277">
      <w:pPr>
        <w:tabs>
          <w:tab w:val="left" w:pos="2977"/>
          <w:tab w:val="left" w:pos="6804"/>
        </w:tabs>
        <w:spacing w:after="0"/>
        <w:jc w:val="left"/>
        <w:rPr>
          <w:sz w:val="32"/>
          <w:szCs w:val="32"/>
        </w:rPr>
      </w:pPr>
      <w:r>
        <w:rPr>
          <w:sz w:val="24"/>
          <w:szCs w:val="24"/>
        </w:rPr>
        <w:br/>
      </w:r>
    </w:p>
    <w:p w14:paraId="092EBA81" w14:textId="77777777" w:rsidR="001048C8" w:rsidRDefault="001048C8" w:rsidP="001048C8">
      <w:pPr>
        <w:tabs>
          <w:tab w:val="left" w:pos="2977"/>
          <w:tab w:val="left" w:pos="6804"/>
        </w:tabs>
        <w:spacing w:after="0"/>
        <w:jc w:val="center"/>
        <w:rPr>
          <w:sz w:val="32"/>
          <w:szCs w:val="32"/>
        </w:rPr>
      </w:pPr>
    </w:p>
    <w:p w14:paraId="62984A61" w14:textId="78E1FB2C" w:rsidR="00C4072F" w:rsidRPr="00F4052C" w:rsidRDefault="00054AB6" w:rsidP="00C22277">
      <w:pPr>
        <w:tabs>
          <w:tab w:val="left" w:pos="2977"/>
          <w:tab w:val="left" w:pos="6804"/>
        </w:tabs>
        <w:spacing w:after="0"/>
        <w:jc w:val="center"/>
        <w:rPr>
          <w:szCs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076A5A96" wp14:editId="6519E2AA">
                <wp:simplePos x="0" y="0"/>
                <wp:positionH relativeFrom="column">
                  <wp:posOffset>-908050</wp:posOffset>
                </wp:positionH>
                <wp:positionV relativeFrom="page">
                  <wp:posOffset>3474720</wp:posOffset>
                </wp:positionV>
                <wp:extent cx="121920" cy="0"/>
                <wp:effectExtent l="11430" t="7620" r="9525" b="1143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42964" id="AutoShape 21" o:spid="_x0000_s1026" type="#_x0000_t32" style="position:absolute;margin-left:-71.5pt;margin-top:273.6pt;width:9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4tgEAAFUDAAAOAAAAZHJzL2Uyb0RvYy54bWysU8Fu2zAMvQ/YPwi6L44NdFiNOD2k7S7d&#10;FqDdBzCSbAuTRYFU4uTvJ6lJWmy3YT4IlEg+Pj7Sq7vj5MTBEFv0nawXSymMV6itHzr58+Xx0xcp&#10;OILX4NCbTp4My7v1xw+rObSmwRGdNiQSiOd2Dp0cYwxtVbEazQS8wGB8cvZIE8R0paHSBHNCn1zV&#10;LJefqxlJB0JlmNPr/atTrgt+3xsVf/Q9myhcJxO3WE4q5y6f1XoF7UAQRqvONOAfWExgfSp6hbqH&#10;CGJP9i+oySpCxj4uFE4V9r1VpvSQuqmXf3TzPEIwpZckDoerTPz/YNX3w8ZvKVNXR/8cnlD9YuFx&#10;M4IfTCHwcgppcHWWqpoDt9eUfOGwJbGbv6FOMbCPWFQ49jRlyNSfOBaxT1exzTEKlR7rpr5t0kjU&#10;xVVBe8kLxPGrwUlko5McCewwxg16nyaKVJcqcHjimFlBe0nIRT0+WufKYJ0Xcydvb5qbksDorM7O&#10;HMY07DaOxAHyapSvtJg878MI914XsNGAfjjbEax7tVNx58/KZDHy5nG7Q33a0kWxNLvC8rxneTne&#10;30v229+w/g0AAP//AwBQSwMEFAAGAAgAAAAhAF82NiDhAAAADQEAAA8AAABkcnMvZG93bnJldi54&#10;bWxMj01rwzAMhu+F/Qejwi4ldZK2+8jilDLYYce1hV3dWEuyxnKInSbrr58Gg+0o6eXV8+Tbybbi&#10;gr1vHClIljEIpNKZhioFx8NL9ADCB01Gt45QwRd62BY3s1xnxo30hpd9qASXkM+0gjqELpPSlzVa&#10;7ZeuQ+Lbh+utDjz2lTS9HrnctjKN4ztpdUP8odYdPtdYnveDVYB+2CTx7tFWx9fruHhPr59jd1Dq&#10;dj7tnkAEnMJfGH7wGR0KZjq5gYwXrYIoWa9YJijYrO9TEByJknTFOqfflSxy+d+i+AYAAP//AwBQ&#10;SwECLQAUAAYACAAAACEAtoM4kv4AAADhAQAAEwAAAAAAAAAAAAAAAAAAAAAAW0NvbnRlbnRfVHlw&#10;ZXNdLnhtbFBLAQItABQABgAIAAAAIQA4/SH/1gAAAJQBAAALAAAAAAAAAAAAAAAAAC8BAABfcmVs&#10;cy8ucmVsc1BLAQItABQABgAIAAAAIQApxk/4tgEAAFUDAAAOAAAAAAAAAAAAAAAAAC4CAABkcnMv&#10;ZTJvRG9jLnhtbFBLAQItABQABgAIAAAAIQBfNjYg4QAAAA0BAAAPAAAAAAAAAAAAAAAAABAEAABk&#10;cnMvZG93bnJldi54bWxQSwUGAAAAAAQABADzAAAAHgUAAAAA&#10;">
                <w10:wrap anchory="page"/>
                <w10:anchorlock/>
              </v:shape>
            </w:pict>
          </mc:Fallback>
        </mc:AlternateContent>
      </w:r>
    </w:p>
    <w:sectPr w:rsidR="00C4072F" w:rsidRPr="00F4052C" w:rsidSect="009B4409">
      <w:headerReference w:type="default" r:id="rId8"/>
      <w:headerReference w:type="first" r:id="rId9"/>
      <w:footerReference w:type="first" r:id="rId10"/>
      <w:type w:val="continuous"/>
      <w:pgSz w:w="11907" w:h="16840" w:code="9"/>
      <w:pgMar w:top="-1022" w:right="851" w:bottom="1134" w:left="1418" w:header="680" w:footer="283" w:gutter="0"/>
      <w:cols w:space="143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F878B" w14:textId="77777777" w:rsidR="00892FAF" w:rsidRDefault="00892FAF" w:rsidP="00F565D9">
      <w:pPr>
        <w:spacing w:after="0"/>
      </w:pPr>
      <w:r>
        <w:separator/>
      </w:r>
    </w:p>
  </w:endnote>
  <w:endnote w:type="continuationSeparator" w:id="0">
    <w:p w14:paraId="76E43EDD" w14:textId="77777777" w:rsidR="00892FAF" w:rsidRDefault="00892FAF" w:rsidP="00F565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EEBBD" w14:textId="77777777" w:rsidR="00232C38" w:rsidRDefault="00232C38" w:rsidP="00232C38">
    <w:pPr>
      <w:pStyle w:val="Identdaje"/>
      <w:tabs>
        <w:tab w:val="clear" w:pos="3261"/>
        <w:tab w:val="clear" w:pos="7088"/>
        <w:tab w:val="left" w:pos="-1418"/>
        <w:tab w:val="left" w:pos="1418"/>
        <w:tab w:val="left" w:pos="1701"/>
        <w:tab w:val="left" w:pos="3686"/>
        <w:tab w:val="left" w:pos="4820"/>
        <w:tab w:val="left" w:pos="6521"/>
        <w:tab w:val="left" w:pos="8505"/>
      </w:tabs>
      <w:rPr>
        <w:color w:val="0000FF"/>
        <w:u w:val="single"/>
      </w:rPr>
    </w:pPr>
    <w:r>
      <w:t>TELEFON</w:t>
    </w:r>
    <w:r>
      <w:tab/>
    </w:r>
    <w:r>
      <w:tab/>
      <w:t>EMAIL</w:t>
    </w:r>
    <w:r>
      <w:tab/>
      <w:t>DS</w:t>
    </w:r>
    <w:r>
      <w:tab/>
      <w:t>WWW</w:t>
    </w:r>
    <w:r>
      <w:tab/>
      <w:t>BANKOVNÍ SPOJENÍ</w:t>
    </w:r>
    <w:r>
      <w:tab/>
      <w:t>IČ</w:t>
    </w:r>
    <w:r>
      <w:br/>
      <w:t>549 430 165</w:t>
    </w:r>
    <w:r>
      <w:tab/>
    </w:r>
    <w:r>
      <w:tab/>
    </w:r>
    <w:hyperlink r:id="rId1" w:history="1">
      <w:r>
        <w:rPr>
          <w:rStyle w:val="Hypertextovodkaz"/>
        </w:rPr>
        <w:t>urad@braniskov.cz</w:t>
      </w:r>
    </w:hyperlink>
    <w:r>
      <w:tab/>
      <w:t>rpuaup3</w:t>
    </w:r>
    <w:r>
      <w:tab/>
      <w:t>www.braniskov.cz</w:t>
    </w:r>
    <w:r>
      <w:tab/>
      <w:t>KB Brno-venkov</w:t>
    </w:r>
    <w:r>
      <w:tab/>
      <w:t xml:space="preserve">00362832 </w:t>
    </w:r>
  </w:p>
  <w:p w14:paraId="76767CE3" w14:textId="77777777" w:rsidR="00232C38" w:rsidRDefault="00232C38" w:rsidP="00232C38">
    <w:pPr>
      <w:pStyle w:val="Identdaje"/>
      <w:tabs>
        <w:tab w:val="clear" w:pos="3261"/>
        <w:tab w:val="clear" w:pos="7088"/>
        <w:tab w:val="left" w:pos="-1418"/>
        <w:tab w:val="left" w:pos="1701"/>
        <w:tab w:val="left" w:pos="6804"/>
        <w:tab w:val="left" w:pos="8505"/>
      </w:tabs>
    </w:pPr>
    <w:r>
      <w:t xml:space="preserve">606 760 949        </w:t>
    </w:r>
    <w:r>
      <w:tab/>
    </w:r>
    <w:hyperlink r:id="rId2" w:history="1">
      <w:r>
        <w:rPr>
          <w:rStyle w:val="Hypertextovodkaz"/>
        </w:rPr>
        <w:t>podatelna@braniskov.cz</w:t>
      </w:r>
    </w:hyperlink>
    <w:r>
      <w:t xml:space="preserve">                                                                                                         č. účtu: 15528641/0100</w:t>
    </w:r>
  </w:p>
  <w:p w14:paraId="3AA1F864" w14:textId="77777777" w:rsidR="00232C38" w:rsidRDefault="00232C38" w:rsidP="00232C38">
    <w:pPr>
      <w:pStyle w:val="Identdaje"/>
      <w:tabs>
        <w:tab w:val="clear" w:pos="3261"/>
        <w:tab w:val="clear" w:pos="7088"/>
        <w:tab w:val="left" w:pos="-1418"/>
        <w:tab w:val="left" w:pos="1418"/>
        <w:tab w:val="left" w:pos="2835"/>
        <w:tab w:val="left" w:pos="4253"/>
        <w:tab w:val="left" w:pos="5670"/>
        <w:tab w:val="left" w:pos="7938"/>
      </w:tabs>
    </w:pPr>
    <w:r>
      <w:tab/>
    </w:r>
    <w:r>
      <w:tab/>
    </w:r>
    <w:r>
      <w:tab/>
    </w:r>
    <w:r>
      <w:tab/>
    </w:r>
    <w:r>
      <w:tab/>
    </w:r>
    <w:r>
      <w:tab/>
    </w:r>
  </w:p>
  <w:p w14:paraId="72C2EBC4" w14:textId="77777777" w:rsidR="00232C38" w:rsidRDefault="00232C38" w:rsidP="00232C38">
    <w:pPr>
      <w:pStyle w:val="Identdaje"/>
      <w:tabs>
        <w:tab w:val="clear" w:pos="3261"/>
        <w:tab w:val="left" w:pos="-1418"/>
        <w:tab w:val="left" w:pos="1701"/>
        <w:tab w:val="left" w:pos="3402"/>
        <w:tab w:val="left" w:pos="5103"/>
        <w:tab w:val="left" w:pos="6804"/>
      </w:tabs>
    </w:pPr>
    <w:r>
      <w:tab/>
    </w:r>
  </w:p>
  <w:p w14:paraId="3ADBBD6F" w14:textId="77777777" w:rsidR="00047779" w:rsidRDefault="000126B6" w:rsidP="002E0F09">
    <w:pPr>
      <w:pStyle w:val="Identdaje"/>
      <w:tabs>
        <w:tab w:val="clear" w:pos="3261"/>
        <w:tab w:val="clear" w:pos="7088"/>
        <w:tab w:val="left" w:pos="-1418"/>
        <w:tab w:val="left" w:pos="1418"/>
        <w:tab w:val="left" w:pos="2835"/>
        <w:tab w:val="left" w:pos="4253"/>
        <w:tab w:val="left" w:pos="5670"/>
        <w:tab w:val="left" w:pos="7938"/>
      </w:tabs>
    </w:pPr>
    <w:r>
      <w:tab/>
    </w:r>
  </w:p>
  <w:p w14:paraId="1AFF0F49" w14:textId="77777777" w:rsidR="000126B6" w:rsidRDefault="000126B6" w:rsidP="00047779">
    <w:pPr>
      <w:pStyle w:val="Identdaje"/>
      <w:tabs>
        <w:tab w:val="clear" w:pos="3261"/>
        <w:tab w:val="clear" w:pos="7088"/>
        <w:tab w:val="left" w:pos="-1418"/>
        <w:tab w:val="left" w:pos="1701"/>
        <w:tab w:val="left" w:pos="3402"/>
        <w:tab w:val="left" w:pos="5103"/>
        <w:tab w:val="left" w:pos="680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55DD4" w14:textId="77777777" w:rsidR="00892FAF" w:rsidRDefault="00892FAF" w:rsidP="00F565D9">
      <w:pPr>
        <w:spacing w:after="0"/>
      </w:pPr>
      <w:r>
        <w:separator/>
      </w:r>
    </w:p>
  </w:footnote>
  <w:footnote w:type="continuationSeparator" w:id="0">
    <w:p w14:paraId="2BE7B321" w14:textId="77777777" w:rsidR="00892FAF" w:rsidRDefault="00892FAF" w:rsidP="00F565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64CF" w14:textId="77777777" w:rsidR="000126B6" w:rsidRDefault="000126B6" w:rsidP="00F4052C">
    <w:pPr>
      <w:pStyle w:val="Zhlav"/>
      <w:jc w:val="center"/>
    </w:pPr>
    <w:r>
      <w:t xml:space="preserve">- </w:t>
    </w:r>
    <w:r w:rsidR="00960AF3">
      <w:fldChar w:fldCharType="begin"/>
    </w:r>
    <w:r w:rsidR="00960AF3">
      <w:instrText xml:space="preserve"> PAGE </w:instrText>
    </w:r>
    <w:r w:rsidR="00960AF3">
      <w:fldChar w:fldCharType="separate"/>
    </w:r>
    <w:r w:rsidR="00F17B33">
      <w:rPr>
        <w:noProof/>
      </w:rPr>
      <w:t>2</w:t>
    </w:r>
    <w:r w:rsidR="00960AF3">
      <w:rPr>
        <w:noProof/>
      </w:rP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BB2A" w14:textId="77777777" w:rsidR="007B2191" w:rsidRDefault="002E0F09" w:rsidP="007B2191">
    <w:pPr>
      <w:pStyle w:val="Zhlav"/>
      <w:tabs>
        <w:tab w:val="clear" w:pos="0"/>
        <w:tab w:val="clear" w:pos="825"/>
        <w:tab w:val="clear" w:pos="1290"/>
        <w:tab w:val="clear" w:pos="1985"/>
        <w:tab w:val="left" w:pos="1560"/>
      </w:tabs>
      <w:rPr>
        <w:sz w:val="56"/>
        <w:szCs w:val="56"/>
      </w:rPr>
    </w:pPr>
    <w:r>
      <w:rPr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08C44A37" wp14:editId="6D5FE43D">
          <wp:simplePos x="0" y="0"/>
          <wp:positionH relativeFrom="column">
            <wp:posOffset>23495</wp:posOffset>
          </wp:positionH>
          <wp:positionV relativeFrom="paragraph">
            <wp:posOffset>-3175</wp:posOffset>
          </wp:positionV>
          <wp:extent cx="771525" cy="771525"/>
          <wp:effectExtent l="0" t="0" r="9525" b="9525"/>
          <wp:wrapSquare wrapText="bothSides"/>
          <wp:docPr id="2" name="Obrázek 0" descr="braníškov 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braníškov zna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B2191">
      <w:rPr>
        <w:sz w:val="56"/>
        <w:szCs w:val="56"/>
      </w:rPr>
      <w:t xml:space="preserve"> </w:t>
    </w:r>
    <w:r w:rsidR="00754245" w:rsidRPr="00754245">
      <w:rPr>
        <w:sz w:val="56"/>
        <w:szCs w:val="56"/>
      </w:rPr>
      <w:t>Obec</w:t>
    </w:r>
    <w:r w:rsidR="000522C2">
      <w:rPr>
        <w:sz w:val="56"/>
        <w:szCs w:val="56"/>
      </w:rPr>
      <w:t>ní úřad</w:t>
    </w:r>
    <w:r w:rsidR="00754245" w:rsidRPr="00754245">
      <w:rPr>
        <w:sz w:val="56"/>
        <w:szCs w:val="56"/>
      </w:rPr>
      <w:t> </w:t>
    </w:r>
    <w:r w:rsidR="005E1C8A" w:rsidRPr="00754245">
      <w:rPr>
        <w:sz w:val="56"/>
        <w:szCs w:val="56"/>
      </w:rPr>
      <w:t>Braníškov</w:t>
    </w:r>
  </w:p>
  <w:p w14:paraId="3D812854" w14:textId="77777777" w:rsidR="007B2191" w:rsidRDefault="007B2191" w:rsidP="007B2191">
    <w:pPr>
      <w:pStyle w:val="Zhlav"/>
      <w:tabs>
        <w:tab w:val="clear" w:pos="0"/>
        <w:tab w:val="clear" w:pos="825"/>
        <w:tab w:val="clear" w:pos="1290"/>
        <w:tab w:val="clear" w:pos="1985"/>
        <w:tab w:val="left" w:pos="1560"/>
      </w:tabs>
      <w:rPr>
        <w:sz w:val="28"/>
        <w:szCs w:val="28"/>
      </w:rPr>
    </w:pPr>
    <w:r>
      <w:rPr>
        <w:sz w:val="28"/>
        <w:szCs w:val="28"/>
      </w:rPr>
      <w:t xml:space="preserve">  </w:t>
    </w:r>
    <w:r w:rsidR="005E1C8A" w:rsidRPr="00754245">
      <w:rPr>
        <w:sz w:val="28"/>
        <w:szCs w:val="28"/>
      </w:rPr>
      <w:t>Braníškov 41,</w:t>
    </w:r>
  </w:p>
  <w:p w14:paraId="1EF4F1D7" w14:textId="77777777" w:rsidR="007B2191" w:rsidRDefault="005E1C8A" w:rsidP="007B2191">
    <w:pPr>
      <w:pStyle w:val="Zhlav"/>
      <w:tabs>
        <w:tab w:val="clear" w:pos="0"/>
        <w:tab w:val="clear" w:pos="825"/>
        <w:tab w:val="clear" w:pos="1290"/>
        <w:tab w:val="clear" w:pos="1985"/>
        <w:tab w:val="left" w:pos="1560"/>
      </w:tabs>
      <w:rPr>
        <w:sz w:val="28"/>
        <w:szCs w:val="28"/>
      </w:rPr>
    </w:pPr>
    <w:r w:rsidRPr="00754245">
      <w:rPr>
        <w:sz w:val="28"/>
        <w:szCs w:val="28"/>
      </w:rPr>
      <w:tab/>
    </w:r>
    <w:r w:rsidR="00754245" w:rsidRPr="00754245">
      <w:rPr>
        <w:sz w:val="28"/>
        <w:szCs w:val="28"/>
      </w:rPr>
      <w:t>664 </w:t>
    </w:r>
    <w:proofErr w:type="gramStart"/>
    <w:r w:rsidRPr="00754245">
      <w:rPr>
        <w:sz w:val="28"/>
        <w:szCs w:val="28"/>
      </w:rPr>
      <w:t>71  Veverská</w:t>
    </w:r>
    <w:proofErr w:type="gramEnd"/>
    <w:r w:rsidRPr="00754245">
      <w:rPr>
        <w:sz w:val="28"/>
        <w:szCs w:val="28"/>
      </w:rPr>
      <w:t xml:space="preserve"> Bítýška</w:t>
    </w:r>
  </w:p>
  <w:p w14:paraId="35EE77FC" w14:textId="77777777" w:rsidR="00262275" w:rsidRPr="00754245" w:rsidRDefault="00000000" w:rsidP="007B2191">
    <w:pPr>
      <w:pStyle w:val="Zhlav"/>
      <w:tabs>
        <w:tab w:val="clear" w:pos="0"/>
        <w:tab w:val="clear" w:pos="825"/>
        <w:tab w:val="clear" w:pos="1290"/>
        <w:tab w:val="clear" w:pos="1985"/>
        <w:tab w:val="left" w:pos="1560"/>
      </w:tabs>
      <w:rPr>
        <w:sz w:val="28"/>
        <w:szCs w:val="28"/>
      </w:rPr>
    </w:pPr>
    <w:r>
      <w:rPr>
        <w:sz w:val="28"/>
        <w:szCs w:val="28"/>
      </w:rPr>
      <w:pict w14:anchorId="12C3E436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hyphenationZone w:val="425"/>
  <w:drawingGridHorizontalSpacing w:val="11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C8"/>
    <w:rsid w:val="000126B6"/>
    <w:rsid w:val="00033D70"/>
    <w:rsid w:val="00047779"/>
    <w:rsid w:val="000522C2"/>
    <w:rsid w:val="00054AB6"/>
    <w:rsid w:val="00056DDF"/>
    <w:rsid w:val="00074AC0"/>
    <w:rsid w:val="00085A50"/>
    <w:rsid w:val="00096F42"/>
    <w:rsid w:val="000B1141"/>
    <w:rsid w:val="000F33BF"/>
    <w:rsid w:val="000F65CE"/>
    <w:rsid w:val="001048C8"/>
    <w:rsid w:val="00112AD4"/>
    <w:rsid w:val="001313AE"/>
    <w:rsid w:val="00176284"/>
    <w:rsid w:val="00185457"/>
    <w:rsid w:val="001C7B77"/>
    <w:rsid w:val="001D2C9B"/>
    <w:rsid w:val="001E00DB"/>
    <w:rsid w:val="001F28B3"/>
    <w:rsid w:val="00224588"/>
    <w:rsid w:val="00232C38"/>
    <w:rsid w:val="00232D74"/>
    <w:rsid w:val="00262275"/>
    <w:rsid w:val="00274D9F"/>
    <w:rsid w:val="002A52D6"/>
    <w:rsid w:val="002C172C"/>
    <w:rsid w:val="002E0F09"/>
    <w:rsid w:val="0030216E"/>
    <w:rsid w:val="0034317A"/>
    <w:rsid w:val="0036509B"/>
    <w:rsid w:val="00393C79"/>
    <w:rsid w:val="003A0A34"/>
    <w:rsid w:val="003A516B"/>
    <w:rsid w:val="003C0AE1"/>
    <w:rsid w:val="003C6F57"/>
    <w:rsid w:val="003F5965"/>
    <w:rsid w:val="0040631D"/>
    <w:rsid w:val="00442723"/>
    <w:rsid w:val="004614ED"/>
    <w:rsid w:val="004621DC"/>
    <w:rsid w:val="004C73D9"/>
    <w:rsid w:val="004D2A4E"/>
    <w:rsid w:val="004E5CEF"/>
    <w:rsid w:val="004F17C2"/>
    <w:rsid w:val="00530250"/>
    <w:rsid w:val="005305B4"/>
    <w:rsid w:val="00532359"/>
    <w:rsid w:val="00535F3A"/>
    <w:rsid w:val="005571C0"/>
    <w:rsid w:val="00581622"/>
    <w:rsid w:val="005C5EE1"/>
    <w:rsid w:val="005D24CA"/>
    <w:rsid w:val="005E1C8A"/>
    <w:rsid w:val="005E4228"/>
    <w:rsid w:val="00607703"/>
    <w:rsid w:val="00642D74"/>
    <w:rsid w:val="0065146D"/>
    <w:rsid w:val="006518C8"/>
    <w:rsid w:val="00696F50"/>
    <w:rsid w:val="006D5FD5"/>
    <w:rsid w:val="00754245"/>
    <w:rsid w:val="00777CB1"/>
    <w:rsid w:val="00782BD1"/>
    <w:rsid w:val="007B2191"/>
    <w:rsid w:val="007D1983"/>
    <w:rsid w:val="00845736"/>
    <w:rsid w:val="00866FBB"/>
    <w:rsid w:val="00883399"/>
    <w:rsid w:val="00891C7A"/>
    <w:rsid w:val="00892FAF"/>
    <w:rsid w:val="008B0330"/>
    <w:rsid w:val="008F3E04"/>
    <w:rsid w:val="009047FE"/>
    <w:rsid w:val="00922279"/>
    <w:rsid w:val="00936132"/>
    <w:rsid w:val="00960AF3"/>
    <w:rsid w:val="00984A1A"/>
    <w:rsid w:val="009B17D3"/>
    <w:rsid w:val="009B4409"/>
    <w:rsid w:val="009B528B"/>
    <w:rsid w:val="009C2D1A"/>
    <w:rsid w:val="00A5728C"/>
    <w:rsid w:val="00AA4A7D"/>
    <w:rsid w:val="00AC1163"/>
    <w:rsid w:val="00AD0A08"/>
    <w:rsid w:val="00AD1CF3"/>
    <w:rsid w:val="00AE7B72"/>
    <w:rsid w:val="00AF7E5A"/>
    <w:rsid w:val="00B005C7"/>
    <w:rsid w:val="00B22FE4"/>
    <w:rsid w:val="00B808E2"/>
    <w:rsid w:val="00B83331"/>
    <w:rsid w:val="00BF1988"/>
    <w:rsid w:val="00C07040"/>
    <w:rsid w:val="00C22277"/>
    <w:rsid w:val="00C35859"/>
    <w:rsid w:val="00C4072F"/>
    <w:rsid w:val="00C44A8F"/>
    <w:rsid w:val="00CA5046"/>
    <w:rsid w:val="00CA67F3"/>
    <w:rsid w:val="00CD1659"/>
    <w:rsid w:val="00D22262"/>
    <w:rsid w:val="00D33447"/>
    <w:rsid w:val="00D54AB5"/>
    <w:rsid w:val="00D87884"/>
    <w:rsid w:val="00D93687"/>
    <w:rsid w:val="00DC24AF"/>
    <w:rsid w:val="00E07C8D"/>
    <w:rsid w:val="00E222FD"/>
    <w:rsid w:val="00E25042"/>
    <w:rsid w:val="00E62973"/>
    <w:rsid w:val="00E96EE6"/>
    <w:rsid w:val="00EA0A22"/>
    <w:rsid w:val="00EC6AC9"/>
    <w:rsid w:val="00F17B33"/>
    <w:rsid w:val="00F4052C"/>
    <w:rsid w:val="00F42D07"/>
    <w:rsid w:val="00F43D34"/>
    <w:rsid w:val="00F565D9"/>
    <w:rsid w:val="00F74EF5"/>
    <w:rsid w:val="00F81763"/>
    <w:rsid w:val="00F91F94"/>
    <w:rsid w:val="00FA6552"/>
    <w:rsid w:val="00FB1034"/>
    <w:rsid w:val="00FB6EDB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7AB20B"/>
  <w15:docId w15:val="{5D0F79F1-F7E8-4B5E-90F1-28FBC732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48C8"/>
    <w:pPr>
      <w:spacing w:after="240"/>
      <w:jc w:val="both"/>
    </w:pPr>
    <w:rPr>
      <w:sz w:val="22"/>
    </w:rPr>
  </w:style>
  <w:style w:type="paragraph" w:styleId="Nadpis1">
    <w:name w:val="heading 1"/>
    <w:next w:val="Normln"/>
    <w:qFormat/>
    <w:rsid w:val="006518C8"/>
    <w:pPr>
      <w:keepNext/>
      <w:keepLines/>
      <w:spacing w:before="240" w:after="120"/>
      <w:outlineLvl w:val="0"/>
    </w:pPr>
    <w:rPr>
      <w:b/>
      <w:kern w:val="28"/>
      <w:sz w:val="36"/>
    </w:rPr>
  </w:style>
  <w:style w:type="paragraph" w:styleId="Nadpis2">
    <w:name w:val="heading 2"/>
    <w:next w:val="Normln"/>
    <w:qFormat/>
    <w:rsid w:val="006518C8"/>
    <w:pPr>
      <w:keepNext/>
      <w:keepLines/>
      <w:spacing w:before="160" w:after="120"/>
      <w:outlineLvl w:val="1"/>
    </w:pPr>
    <w:rPr>
      <w:b/>
      <w:i/>
      <w:kern w:val="28"/>
      <w:sz w:val="28"/>
    </w:rPr>
  </w:style>
  <w:style w:type="paragraph" w:styleId="Nadpis3">
    <w:name w:val="heading 3"/>
    <w:next w:val="Normln"/>
    <w:qFormat/>
    <w:rsid w:val="006518C8"/>
    <w:pPr>
      <w:keepNext/>
      <w:keepLines/>
      <w:spacing w:before="80" w:after="80"/>
      <w:outlineLvl w:val="2"/>
    </w:pPr>
    <w:rPr>
      <w:b/>
      <w:kern w:val="28"/>
      <w:sz w:val="22"/>
    </w:rPr>
  </w:style>
  <w:style w:type="paragraph" w:styleId="Nadpis4">
    <w:name w:val="heading 4"/>
    <w:next w:val="Normln"/>
    <w:qFormat/>
    <w:rsid w:val="006518C8"/>
    <w:pPr>
      <w:keepNext/>
      <w:keepLines/>
      <w:spacing w:before="120" w:after="80"/>
      <w:outlineLvl w:val="3"/>
    </w:pPr>
    <w:rPr>
      <w:b/>
      <w:i/>
      <w:kern w:val="28"/>
      <w:sz w:val="22"/>
    </w:rPr>
  </w:style>
  <w:style w:type="paragraph" w:styleId="Nadpis5">
    <w:name w:val="heading 5"/>
    <w:next w:val="Normln"/>
    <w:qFormat/>
    <w:rsid w:val="006518C8"/>
    <w:pPr>
      <w:keepNext/>
      <w:keepLines/>
      <w:spacing w:before="120" w:after="80"/>
      <w:outlineLvl w:val="4"/>
    </w:pPr>
    <w:rPr>
      <w:b/>
      <w:kern w:val="28"/>
      <w:sz w:val="22"/>
    </w:rPr>
  </w:style>
  <w:style w:type="paragraph" w:styleId="Nadpis6">
    <w:name w:val="heading 6"/>
    <w:next w:val="Normln"/>
    <w:qFormat/>
    <w:rsid w:val="006518C8"/>
    <w:pPr>
      <w:keepNext/>
      <w:keepLines/>
      <w:spacing w:before="120" w:after="80"/>
      <w:outlineLvl w:val="5"/>
    </w:pPr>
    <w:rPr>
      <w:b/>
      <w:i/>
      <w:kern w:val="28"/>
      <w:sz w:val="22"/>
    </w:rPr>
  </w:style>
  <w:style w:type="paragraph" w:styleId="Nadpis7">
    <w:name w:val="heading 7"/>
    <w:next w:val="Normln"/>
    <w:qFormat/>
    <w:rsid w:val="006518C8"/>
    <w:pPr>
      <w:keepNext/>
      <w:keepLines/>
      <w:spacing w:before="80" w:after="60"/>
      <w:outlineLvl w:val="6"/>
    </w:pPr>
    <w:rPr>
      <w:b/>
      <w:kern w:val="28"/>
      <w:sz w:val="22"/>
      <w:u w:val="single"/>
    </w:rPr>
  </w:style>
  <w:style w:type="paragraph" w:styleId="Nadpis8">
    <w:name w:val="heading 8"/>
    <w:next w:val="Normln"/>
    <w:qFormat/>
    <w:rsid w:val="006518C8"/>
    <w:pPr>
      <w:keepNext/>
      <w:keepLines/>
      <w:spacing w:before="80" w:after="60"/>
      <w:outlineLvl w:val="7"/>
    </w:pPr>
    <w:rPr>
      <w:i/>
      <w:kern w:val="28"/>
      <w:sz w:val="22"/>
    </w:rPr>
  </w:style>
  <w:style w:type="paragraph" w:styleId="Nadpis9">
    <w:name w:val="heading 9"/>
    <w:next w:val="Normln"/>
    <w:qFormat/>
    <w:rsid w:val="006518C8"/>
    <w:pPr>
      <w:keepNext/>
      <w:keepLines/>
      <w:spacing w:before="80" w:after="60"/>
      <w:outlineLvl w:val="8"/>
    </w:pPr>
    <w:rPr>
      <w:b/>
      <w:i/>
      <w:kern w:val="28"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link w:val="ZhlavChar"/>
    <w:rsid w:val="001C7B77"/>
    <w:pPr>
      <w:tabs>
        <w:tab w:val="left" w:pos="0"/>
        <w:tab w:val="left" w:pos="825"/>
        <w:tab w:val="left" w:pos="1290"/>
        <w:tab w:val="left" w:pos="1985"/>
        <w:tab w:val="center" w:pos="4536"/>
        <w:tab w:val="right" w:pos="9072"/>
      </w:tabs>
    </w:pPr>
    <w:rPr>
      <w:b/>
      <w:i/>
      <w:sz w:val="22"/>
      <w:szCs w:val="22"/>
    </w:rPr>
  </w:style>
  <w:style w:type="paragraph" w:styleId="slovanseznam">
    <w:name w:val="List Number"/>
    <w:rsid w:val="006518C8"/>
    <w:pPr>
      <w:ind w:left="284" w:hanging="284"/>
      <w:jc w:val="both"/>
    </w:pPr>
    <w:rPr>
      <w:sz w:val="22"/>
    </w:rPr>
  </w:style>
  <w:style w:type="paragraph" w:customStyle="1" w:styleId="Adresa">
    <w:name w:val="Adresa"/>
    <w:rsid w:val="006518C8"/>
    <w:rPr>
      <w:sz w:val="22"/>
    </w:rPr>
  </w:style>
  <w:style w:type="paragraph" w:customStyle="1" w:styleId="Odvolacdaje">
    <w:name w:val="Odvolací údaje"/>
    <w:rsid w:val="006518C8"/>
    <w:rPr>
      <w:rFonts w:ascii="Arial" w:hAnsi="Arial"/>
      <w:caps/>
      <w:sz w:val="16"/>
    </w:rPr>
  </w:style>
  <w:style w:type="paragraph" w:customStyle="1" w:styleId="Odvolacdajevlastn">
    <w:name w:val="Odvolací údaje vlastní"/>
    <w:next w:val="Vc"/>
    <w:rsid w:val="006518C8"/>
    <w:pPr>
      <w:tabs>
        <w:tab w:val="left" w:pos="3261"/>
        <w:tab w:val="left" w:pos="7088"/>
      </w:tabs>
    </w:pPr>
    <w:rPr>
      <w:sz w:val="22"/>
    </w:rPr>
  </w:style>
  <w:style w:type="paragraph" w:customStyle="1" w:styleId="Vcvlastn">
    <w:name w:val="Věc vlastní"/>
    <w:next w:val="Text"/>
    <w:rsid w:val="006518C8"/>
    <w:pPr>
      <w:spacing w:after="480"/>
      <w:jc w:val="both"/>
    </w:pPr>
    <w:rPr>
      <w:sz w:val="22"/>
      <w:u w:val="single"/>
    </w:rPr>
  </w:style>
  <w:style w:type="paragraph" w:customStyle="1" w:styleId="Text">
    <w:name w:val="Text"/>
    <w:rsid w:val="006518C8"/>
    <w:pPr>
      <w:spacing w:after="240"/>
      <w:ind w:firstLine="851"/>
      <w:jc w:val="both"/>
    </w:pPr>
    <w:rPr>
      <w:sz w:val="22"/>
    </w:rPr>
  </w:style>
  <w:style w:type="paragraph" w:styleId="Zpat">
    <w:name w:val="footer"/>
    <w:rsid w:val="006518C8"/>
    <w:pPr>
      <w:tabs>
        <w:tab w:val="center" w:pos="4536"/>
        <w:tab w:val="right" w:pos="9072"/>
      </w:tabs>
    </w:pPr>
    <w:rPr>
      <w:sz w:val="22"/>
    </w:rPr>
  </w:style>
  <w:style w:type="paragraph" w:customStyle="1" w:styleId="Nzev1">
    <w:name w:val="Název 1"/>
    <w:rsid w:val="006518C8"/>
    <w:pPr>
      <w:ind w:left="1134"/>
    </w:pPr>
    <w:rPr>
      <w:rFonts w:ascii="Arial" w:hAnsi="Arial"/>
      <w:b/>
      <w:i/>
      <w:color w:val="0000FF"/>
      <w:sz w:val="18"/>
    </w:rPr>
  </w:style>
  <w:style w:type="paragraph" w:styleId="slovanseznam2">
    <w:name w:val="List Number 2"/>
    <w:rsid w:val="006518C8"/>
    <w:pPr>
      <w:ind w:left="568" w:hanging="284"/>
      <w:jc w:val="both"/>
    </w:pPr>
    <w:rPr>
      <w:sz w:val="22"/>
    </w:rPr>
  </w:style>
  <w:style w:type="paragraph" w:customStyle="1" w:styleId="Navdom">
    <w:name w:val="Na vědomí"/>
    <w:rsid w:val="006518C8"/>
    <w:pPr>
      <w:tabs>
        <w:tab w:val="left" w:pos="851"/>
      </w:tabs>
      <w:spacing w:before="480"/>
    </w:pPr>
    <w:rPr>
      <w:sz w:val="22"/>
    </w:rPr>
  </w:style>
  <w:style w:type="character" w:styleId="Hypertextovodkaz">
    <w:name w:val="Hyperlink"/>
    <w:basedOn w:val="Standardnpsmoodstavce"/>
    <w:rsid w:val="00112AD4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1C7B77"/>
    <w:rPr>
      <w:b/>
      <w:i/>
      <w:sz w:val="22"/>
      <w:szCs w:val="22"/>
    </w:rPr>
  </w:style>
  <w:style w:type="paragraph" w:customStyle="1" w:styleId="Vc">
    <w:name w:val="Věc"/>
    <w:next w:val="Vcvlastn"/>
    <w:rsid w:val="006518C8"/>
    <w:pPr>
      <w:framePr w:hSpace="142" w:wrap="around" w:vAnchor="page" w:hAnchor="text" w:y="5047"/>
      <w:spacing w:before="47"/>
    </w:pPr>
    <w:rPr>
      <w:rFonts w:ascii="Arial" w:hAnsi="Arial"/>
      <w:caps/>
      <w:sz w:val="16"/>
    </w:rPr>
  </w:style>
  <w:style w:type="paragraph" w:styleId="Nzev">
    <w:name w:val="Title"/>
    <w:qFormat/>
    <w:rsid w:val="006518C8"/>
    <w:pPr>
      <w:spacing w:before="100"/>
      <w:ind w:left="1134"/>
    </w:pPr>
    <w:rPr>
      <w:rFonts w:ascii="Arial" w:hAnsi="Arial"/>
      <w:b/>
      <w:i/>
      <w:color w:val="0000FF"/>
      <w:sz w:val="22"/>
    </w:rPr>
  </w:style>
  <w:style w:type="paragraph" w:customStyle="1" w:styleId="Identdaje">
    <w:name w:val="Ident. údaje"/>
    <w:rsid w:val="006518C8"/>
    <w:pPr>
      <w:tabs>
        <w:tab w:val="left" w:pos="3261"/>
        <w:tab w:val="left" w:pos="7088"/>
      </w:tabs>
      <w:jc w:val="both"/>
    </w:pPr>
    <w:rPr>
      <w:rFonts w:ascii="Arial" w:hAnsi="Arial"/>
      <w:sz w:val="12"/>
    </w:rPr>
  </w:style>
  <w:style w:type="paragraph" w:styleId="slovanseznam3">
    <w:name w:val="List Number 3"/>
    <w:rsid w:val="006518C8"/>
    <w:pPr>
      <w:ind w:left="851" w:hanging="284"/>
      <w:jc w:val="both"/>
    </w:pPr>
    <w:rPr>
      <w:sz w:val="22"/>
    </w:rPr>
  </w:style>
  <w:style w:type="paragraph" w:styleId="slovanseznam4">
    <w:name w:val="List Number 4"/>
    <w:rsid w:val="006518C8"/>
    <w:pPr>
      <w:ind w:left="1135" w:hanging="284"/>
      <w:jc w:val="both"/>
    </w:pPr>
    <w:rPr>
      <w:sz w:val="22"/>
    </w:rPr>
  </w:style>
  <w:style w:type="paragraph" w:styleId="slovanseznam5">
    <w:name w:val="List Number 5"/>
    <w:rsid w:val="006518C8"/>
    <w:pPr>
      <w:ind w:left="1418" w:hanging="284"/>
      <w:jc w:val="both"/>
    </w:pPr>
    <w:rPr>
      <w:sz w:val="22"/>
    </w:rPr>
  </w:style>
  <w:style w:type="paragraph" w:styleId="Normlnodsazen">
    <w:name w:val="Normal Indent"/>
    <w:rsid w:val="006518C8"/>
    <w:pPr>
      <w:ind w:left="709"/>
    </w:pPr>
    <w:rPr>
      <w:sz w:val="22"/>
    </w:rPr>
  </w:style>
  <w:style w:type="paragraph" w:styleId="Podpis">
    <w:name w:val="Signature"/>
    <w:rsid w:val="006518C8"/>
    <w:pPr>
      <w:spacing w:before="1080"/>
      <w:ind w:left="5670"/>
      <w:jc w:val="center"/>
    </w:pPr>
    <w:rPr>
      <w:sz w:val="22"/>
    </w:rPr>
  </w:style>
  <w:style w:type="paragraph" w:customStyle="1" w:styleId="Plohy">
    <w:name w:val="Přílohy"/>
    <w:rsid w:val="006518C8"/>
    <w:pPr>
      <w:spacing w:before="960"/>
    </w:pPr>
    <w:rPr>
      <w:sz w:val="22"/>
      <w:u w:val="single"/>
    </w:rPr>
  </w:style>
  <w:style w:type="paragraph" w:styleId="Seznamsodrkami">
    <w:name w:val="List Bullet"/>
    <w:rsid w:val="006518C8"/>
    <w:pPr>
      <w:ind w:left="284" w:hanging="284"/>
      <w:jc w:val="both"/>
    </w:pPr>
    <w:rPr>
      <w:sz w:val="22"/>
    </w:rPr>
  </w:style>
  <w:style w:type="paragraph" w:styleId="Seznamsodrkami2">
    <w:name w:val="List Bullet 2"/>
    <w:rsid w:val="006518C8"/>
    <w:pPr>
      <w:ind w:left="568" w:hanging="284"/>
      <w:jc w:val="both"/>
    </w:pPr>
    <w:rPr>
      <w:sz w:val="22"/>
    </w:rPr>
  </w:style>
  <w:style w:type="paragraph" w:styleId="Seznamsodrkami3">
    <w:name w:val="List Bullet 3"/>
    <w:rsid w:val="006518C8"/>
    <w:pPr>
      <w:ind w:left="851" w:hanging="284"/>
      <w:jc w:val="both"/>
    </w:pPr>
    <w:rPr>
      <w:sz w:val="22"/>
    </w:rPr>
  </w:style>
  <w:style w:type="paragraph" w:styleId="Seznamsodrkami4">
    <w:name w:val="List Bullet 4"/>
    <w:rsid w:val="006518C8"/>
    <w:pPr>
      <w:ind w:left="1135" w:hanging="284"/>
      <w:jc w:val="both"/>
    </w:pPr>
    <w:rPr>
      <w:sz w:val="22"/>
    </w:rPr>
  </w:style>
  <w:style w:type="paragraph" w:styleId="Seznamsodrkami5">
    <w:name w:val="List Bullet 5"/>
    <w:rsid w:val="006518C8"/>
    <w:pPr>
      <w:ind w:left="1418" w:hanging="284"/>
      <w:jc w:val="both"/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58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braniskov.cz" TargetMode="External"/><Relationship Id="rId1" Type="http://schemas.openxmlformats.org/officeDocument/2006/relationships/hyperlink" Target="mailto:urad@braniskov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a\Desktop\Vlastn&#237;%20&#353;ablony%20Office%20-%20kopie\Hlavi&#269;ka%20O&#218;%20Bran&#237;&#353;kov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47907-A396-4C69-B21E-AB7986F0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OÚ Braníškov</Template>
  <TotalTime>35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OÚ Braníškov s normalizovanou úpravou - laserová, inkoustová tiskárna</vt:lpstr>
    </vt:vector>
  </TitlesOfParts>
  <Company>Obec Braníškov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OÚ Braníškov s normalizovanou úpravou - laserová, inkoustová tiskárna</dc:title>
  <dc:creator>Starosta</dc:creator>
  <cp:lastModifiedBy>Starosta</cp:lastModifiedBy>
  <cp:revision>2</cp:revision>
  <cp:lastPrinted>2013-04-19T09:45:00Z</cp:lastPrinted>
  <dcterms:created xsi:type="dcterms:W3CDTF">2022-07-25T14:37:00Z</dcterms:created>
  <dcterms:modified xsi:type="dcterms:W3CDTF">2022-08-05T16:26:00Z</dcterms:modified>
</cp:coreProperties>
</file>